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892" w:rsidRPr="00C67203" w:rsidRDefault="00ED2892">
      <w:pPr>
        <w:pStyle w:val="BodyText"/>
        <w:spacing w:line="500" w:lineRule="exact"/>
        <w:jc w:val="center"/>
        <w:rPr>
          <w:sz w:val="40"/>
          <w:szCs w:val="40"/>
        </w:rPr>
      </w:pPr>
      <w:r w:rsidRPr="00C67203">
        <w:rPr>
          <w:rFonts w:ascii="Times New Roman" w:eastAsia="標楷體" w:hAnsi="標楷體" w:hint="eastAsia"/>
          <w:sz w:val="40"/>
          <w:szCs w:val="40"/>
        </w:rPr>
        <w:t>南投縣草屯鎮坪頂國小一</w:t>
      </w:r>
      <w:r w:rsidRPr="00C67203">
        <w:rPr>
          <w:rFonts w:ascii="Times New Roman" w:eastAsia="標楷體" w:hAnsi="標楷體"/>
          <w:sz w:val="40"/>
          <w:szCs w:val="40"/>
        </w:rPr>
        <w:t>0</w:t>
      </w:r>
      <w:r w:rsidRPr="00C67203">
        <w:rPr>
          <w:rFonts w:ascii="Times New Roman" w:eastAsia="標楷體" w:hAnsi="標楷體" w:hint="eastAsia"/>
          <w:sz w:val="40"/>
          <w:szCs w:val="40"/>
        </w:rPr>
        <w:t>一學年度級會討論題綱</w:t>
      </w:r>
    </w:p>
    <w:p w:rsidR="00ED2892" w:rsidRDefault="00ED2892">
      <w:pPr>
        <w:tabs>
          <w:tab w:val="num" w:pos="480"/>
        </w:tabs>
        <w:spacing w:before="100" w:beforeAutospacing="1" w:after="100" w:afterAutospacing="1" w:line="300" w:lineRule="exact"/>
        <w:ind w:left="480" w:hanging="480"/>
      </w:pPr>
      <w:r>
        <w:rPr>
          <w:rFonts w:hint="eastAsia"/>
        </w:rPr>
        <w:t>一、依據：</w:t>
      </w:r>
    </w:p>
    <w:p w:rsidR="00ED2892" w:rsidRDefault="00ED2892">
      <w:pPr>
        <w:spacing w:before="100" w:beforeAutospacing="1" w:after="100" w:afterAutospacing="1" w:line="300" w:lineRule="exact"/>
      </w:pPr>
      <w:r>
        <w:t xml:space="preserve">    </w:t>
      </w:r>
      <w:r>
        <w:rPr>
          <w:rFonts w:hint="eastAsia"/>
        </w:rPr>
        <w:t>（一）本校一</w:t>
      </w:r>
      <w:r>
        <w:t>0</w:t>
      </w:r>
      <w:r>
        <w:rPr>
          <w:rFonts w:hint="eastAsia"/>
        </w:rPr>
        <w:t>一學年度校務計劃。</w:t>
      </w:r>
    </w:p>
    <w:p w:rsidR="00ED2892" w:rsidRDefault="00ED2892">
      <w:pPr>
        <w:spacing w:before="100" w:beforeAutospacing="1" w:after="100" w:afterAutospacing="1" w:line="300" w:lineRule="exact"/>
        <w:ind w:firstLineChars="200" w:firstLine="480"/>
      </w:pPr>
      <w:r>
        <w:rPr>
          <w:rFonts w:hint="eastAsia"/>
        </w:rPr>
        <w:t>（二）推行「交通安全教育」、「民主法治教育」、「春暉專案」活動實施計劃辦理。</w:t>
      </w:r>
    </w:p>
    <w:p w:rsidR="00ED2892" w:rsidRDefault="00ED2892">
      <w:pPr>
        <w:tabs>
          <w:tab w:val="num" w:pos="480"/>
        </w:tabs>
        <w:spacing w:before="100" w:beforeAutospacing="1" w:after="100" w:afterAutospacing="1" w:line="300" w:lineRule="exact"/>
        <w:ind w:left="480" w:hanging="480"/>
      </w:pPr>
      <w:r>
        <w:rPr>
          <w:rFonts w:hint="eastAsia"/>
        </w:rPr>
        <w:t>二、目的：</w:t>
      </w:r>
    </w:p>
    <w:p w:rsidR="00ED2892" w:rsidRDefault="00ED2892">
      <w:pPr>
        <w:numPr>
          <w:ilvl w:val="0"/>
          <w:numId w:val="1"/>
        </w:numPr>
        <w:spacing w:before="100" w:beforeAutospacing="1" w:after="100" w:afterAutospacing="1" w:line="300" w:lineRule="exact"/>
      </w:pPr>
      <w:r>
        <w:rPr>
          <w:rFonts w:hint="eastAsia"/>
        </w:rPr>
        <w:t>提昇學生法治教育之素養與開會的民主風度。</w:t>
      </w:r>
    </w:p>
    <w:p w:rsidR="00ED2892" w:rsidRDefault="00ED2892">
      <w:pPr>
        <w:numPr>
          <w:ilvl w:val="0"/>
          <w:numId w:val="1"/>
        </w:numPr>
        <w:spacing w:before="100" w:beforeAutospacing="1" w:after="100" w:afterAutospacing="1" w:line="300" w:lineRule="exact"/>
      </w:pPr>
      <w:r>
        <w:rPr>
          <w:rFonts w:hint="eastAsia"/>
        </w:rPr>
        <w:t>落實學校之民主與法治教育，建立學生正確守法觀念。</w:t>
      </w:r>
    </w:p>
    <w:p w:rsidR="00ED2892" w:rsidRDefault="00ED2892">
      <w:pPr>
        <w:numPr>
          <w:ilvl w:val="0"/>
          <w:numId w:val="1"/>
        </w:numPr>
        <w:spacing w:before="100" w:beforeAutospacing="1" w:after="100" w:afterAutospacing="1" w:line="300" w:lineRule="exact"/>
      </w:pPr>
      <w:r>
        <w:rPr>
          <w:rFonts w:hint="eastAsia"/>
        </w:rPr>
        <w:t>強化學生了解遵守交通安全的重要性。</w:t>
      </w:r>
    </w:p>
    <w:p w:rsidR="00ED2892" w:rsidRDefault="00ED2892">
      <w:pPr>
        <w:tabs>
          <w:tab w:val="num" w:pos="480"/>
        </w:tabs>
        <w:spacing w:before="100" w:beforeAutospacing="1" w:after="100" w:afterAutospacing="1" w:line="300" w:lineRule="exact"/>
        <w:ind w:left="480" w:hanging="480"/>
      </w:pPr>
      <w:r>
        <w:rPr>
          <w:rFonts w:hint="eastAsia"/>
        </w:rPr>
        <w:t>三、實施方式：</w:t>
      </w:r>
    </w:p>
    <w:p w:rsidR="00ED2892" w:rsidRDefault="00ED2892">
      <w:pPr>
        <w:tabs>
          <w:tab w:val="num" w:pos="480"/>
        </w:tabs>
        <w:spacing w:before="100" w:beforeAutospacing="1" w:after="100" w:afterAutospacing="1" w:line="300" w:lineRule="exact"/>
        <w:ind w:left="480" w:hanging="480"/>
      </w:pPr>
      <w:r>
        <w:t xml:space="preserve">    </w:t>
      </w:r>
      <w:r>
        <w:rPr>
          <w:rFonts w:hint="eastAsia"/>
        </w:rPr>
        <w:t>由各班導師依據級會辦法於各班教室內實施，並記錄之。</w:t>
      </w:r>
    </w:p>
    <w:p w:rsidR="00ED2892" w:rsidRDefault="00ED2892">
      <w:pPr>
        <w:tabs>
          <w:tab w:val="num" w:pos="480"/>
        </w:tabs>
        <w:spacing w:before="100" w:beforeAutospacing="1" w:after="100" w:afterAutospacing="1" w:line="320" w:lineRule="exact"/>
        <w:ind w:left="480" w:hanging="480"/>
      </w:pPr>
      <w:r>
        <w:rPr>
          <w:rFonts w:hint="eastAsia"/>
        </w:rPr>
        <w:t>四、討論題綱：</w:t>
      </w:r>
    </w:p>
    <w:tbl>
      <w:tblPr>
        <w:tblW w:w="990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628"/>
        <w:gridCol w:w="2340"/>
        <w:gridCol w:w="2432"/>
        <w:gridCol w:w="2520"/>
        <w:gridCol w:w="1980"/>
      </w:tblGrid>
      <w:tr w:rsidR="00ED28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gridSpan w:val="3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第一學期</w:t>
            </w:r>
          </w:p>
        </w:tc>
        <w:tc>
          <w:tcPr>
            <w:tcW w:w="4500" w:type="dxa"/>
            <w:gridSpan w:val="2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第二學期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次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討論題目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教師指導要點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討論題目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教師指導要點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選舉自治幹部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選賢與能的重要性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選舉自治幹部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選賢與能的重要性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怎樣避免交通事故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交通安全的重要性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怎樣維護社區環境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培養社區意識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怎樣維護身心安全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生活中危機的防範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怎樣做好環保工作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環境保護的重要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怎樣預防詐騙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建立不貪心的觀念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怎樣促進同學情誼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正確的同儕關係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怎樣發揮團隊精神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培養團隊觀念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怎樣做好視力保健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視力保健的重要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怎樣做好口腔衛生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個人衛生習慣的建立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怎樣預防登革熱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如何杜絕傳染源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七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怎樣做個孝順的兒童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孝順的意義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怎樣做個有禮貌的學生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培養禮貌的態度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八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怎樣拒絕毒害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毒害對學生的影響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怎樣做個守法的人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民主與法治的重要</w:t>
            </w:r>
          </w:p>
        </w:tc>
      </w:tr>
      <w:tr w:rsidR="00ED2892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234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怎樣充實寒假生活</w:t>
            </w:r>
          </w:p>
        </w:tc>
        <w:tc>
          <w:tcPr>
            <w:tcW w:w="2432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假期生活注意事項</w:t>
            </w:r>
          </w:p>
        </w:tc>
        <w:tc>
          <w:tcPr>
            <w:tcW w:w="252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怎樣充實暑假生活</w:t>
            </w:r>
          </w:p>
        </w:tc>
        <w:tc>
          <w:tcPr>
            <w:tcW w:w="1980" w:type="dxa"/>
            <w:vAlign w:val="center"/>
          </w:tcPr>
          <w:p w:rsidR="00ED2892" w:rsidRDefault="00ED2892">
            <w:pPr>
              <w:tabs>
                <w:tab w:val="num" w:pos="480"/>
              </w:tabs>
              <w:spacing w:before="100" w:beforeAutospacing="1" w:after="100" w:afterAutospacing="1" w:line="320" w:lineRule="exact"/>
              <w:jc w:val="both"/>
            </w:pPr>
            <w:r>
              <w:rPr>
                <w:rFonts w:hint="eastAsia"/>
              </w:rPr>
              <w:t>假期生活注意事項</w:t>
            </w:r>
          </w:p>
        </w:tc>
      </w:tr>
    </w:tbl>
    <w:p w:rsidR="00ED2892" w:rsidRDefault="00ED2892">
      <w:pPr>
        <w:spacing w:before="100" w:beforeAutospacing="1" w:after="100" w:afterAutospacing="1" w:line="320" w:lineRule="exact"/>
      </w:pPr>
      <w:r>
        <w:rPr>
          <w:rFonts w:hint="eastAsia"/>
        </w:rPr>
        <w:t>五、本辦法經校長核可後實施，修正亦同。</w:t>
      </w:r>
    </w:p>
    <w:p w:rsidR="00ED2892" w:rsidRDefault="00ED2892">
      <w:pPr>
        <w:spacing w:before="100" w:beforeAutospacing="1" w:after="100" w:afterAutospacing="1" w:line="320" w:lineRule="exact"/>
      </w:pPr>
    </w:p>
    <w:p w:rsidR="00ED2892" w:rsidRDefault="00ED2892">
      <w:pPr>
        <w:spacing w:before="100" w:beforeAutospacing="1" w:after="100" w:afterAutospacing="1" w:line="320" w:lineRule="exact"/>
      </w:pPr>
      <w:r>
        <w:t> </w:t>
      </w:r>
      <w:r>
        <w:rPr>
          <w:rFonts w:hint="eastAsia"/>
        </w:rPr>
        <w:t>訓導組長：</w:t>
      </w:r>
      <w:r>
        <w:t xml:space="preserve">                </w:t>
      </w:r>
      <w:r>
        <w:rPr>
          <w:rFonts w:hint="eastAsia"/>
        </w:rPr>
        <w:t>教導主任：</w:t>
      </w:r>
      <w:r>
        <w:t xml:space="preserve">                 </w:t>
      </w:r>
      <w:r>
        <w:rPr>
          <w:rFonts w:hint="eastAsia"/>
        </w:rPr>
        <w:t>校長：</w:t>
      </w:r>
      <w:r>
        <w:t xml:space="preserve">          </w:t>
      </w:r>
    </w:p>
    <w:sectPr w:rsidR="00ED2892" w:rsidSect="00ED2892">
      <w:pgSz w:w="11906" w:h="16838"/>
      <w:pgMar w:top="1079" w:right="1106" w:bottom="1078" w:left="126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E7CB9"/>
    <w:multiLevelType w:val="hybridMultilevel"/>
    <w:tmpl w:val="7504B0A6"/>
    <w:lvl w:ilvl="0" w:tplc="F204255A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3DA9"/>
    <w:rsid w:val="003261F6"/>
    <w:rsid w:val="00733DA9"/>
    <w:rsid w:val="008E2347"/>
    <w:rsid w:val="00A81E29"/>
    <w:rsid w:val="00C67203"/>
    <w:rsid w:val="00ED2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152A4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97</Words>
  <Characters>559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桃園縣內壢國小91學年度交通安全教育宣導藝文競賽實施辦法</dc:title>
  <dc:subject/>
  <dc:creator>老王</dc:creator>
  <cp:keywords/>
  <dc:description/>
  <cp:lastModifiedBy>USER</cp:lastModifiedBy>
  <cp:revision>5</cp:revision>
  <cp:lastPrinted>2006-02-27T03:26:00Z</cp:lastPrinted>
  <dcterms:created xsi:type="dcterms:W3CDTF">2009-04-27T08:09:00Z</dcterms:created>
  <dcterms:modified xsi:type="dcterms:W3CDTF">2013-04-01T07:56:00Z</dcterms:modified>
</cp:coreProperties>
</file>