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C5C" w:rsidRDefault="00192C5C">
      <w:pPr>
        <w:jc w:val="center"/>
        <w:rPr>
          <w:sz w:val="36"/>
        </w:rPr>
      </w:pPr>
      <w:r>
        <w:rPr>
          <w:rFonts w:hint="eastAsia"/>
          <w:sz w:val="36"/>
        </w:rPr>
        <w:t>南投縣草屯鎮坪頂國小交通安全酒駕宣導剪影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192C5C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192C5C" w:rsidRDefault="00192C5C">
            <w:pPr>
              <w:jc w:val="center"/>
              <w:rPr>
                <w:sz w:val="32"/>
              </w:rPr>
            </w:pPr>
            <w:r w:rsidRPr="001268F5">
              <w:rPr>
                <w:sz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69pt;height:276.75pt">
                  <v:imagedata r:id="rId4" o:title=""/>
                </v:shape>
              </w:pict>
            </w:r>
          </w:p>
        </w:tc>
      </w:tr>
      <w:tr w:rsidR="00192C5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92C5C" w:rsidRDefault="00192C5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說明：針對酒駕新規定說明之一。</w:t>
            </w:r>
          </w:p>
        </w:tc>
      </w:tr>
      <w:tr w:rsidR="00192C5C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192C5C" w:rsidRPr="000A3367" w:rsidRDefault="00192C5C">
            <w:pPr>
              <w:jc w:val="center"/>
              <w:rPr>
                <w:sz w:val="32"/>
              </w:rPr>
            </w:pPr>
            <w:r w:rsidRPr="001268F5">
              <w:rPr>
                <w:sz w:val="32"/>
              </w:rPr>
              <w:pict>
                <v:shape id="_x0000_i1026" type="#_x0000_t75" style="width:348pt;height:261pt">
                  <v:imagedata r:id="rId5" o:title=""/>
                </v:shape>
              </w:pict>
            </w:r>
          </w:p>
        </w:tc>
      </w:tr>
      <w:tr w:rsidR="00192C5C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92C5C" w:rsidRDefault="00192C5C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說明：針對酒駕新規定說明之二。</w:t>
            </w:r>
          </w:p>
        </w:tc>
      </w:tr>
    </w:tbl>
    <w:p w:rsidR="00192C5C" w:rsidRDefault="00192C5C"/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/>
      </w:tblPr>
      <w:tblGrid>
        <w:gridCol w:w="8658"/>
      </w:tblGrid>
      <w:tr w:rsidR="00192C5C" w:rsidTr="00B929D2">
        <w:tblPrEx>
          <w:tblCellMar>
            <w:top w:w="0" w:type="dxa"/>
            <w:bottom w:w="0" w:type="dxa"/>
          </w:tblCellMar>
        </w:tblPrEx>
        <w:trPr>
          <w:trHeight w:val="6287"/>
        </w:trPr>
        <w:tc>
          <w:tcPr>
            <w:tcW w:w="8658" w:type="dxa"/>
            <w:vAlign w:val="center"/>
          </w:tcPr>
          <w:p w:rsidR="00192C5C" w:rsidRDefault="00192C5C" w:rsidP="00B929D2">
            <w:pPr>
              <w:jc w:val="center"/>
              <w:rPr>
                <w:sz w:val="32"/>
              </w:rPr>
            </w:pPr>
            <w:r w:rsidRPr="001268F5">
              <w:rPr>
                <w:sz w:val="32"/>
              </w:rPr>
              <w:pict>
                <v:shape id="_x0000_i1027" type="#_x0000_t75" style="width:358.5pt;height:268.5pt">
                  <v:imagedata r:id="rId6" o:title=""/>
                </v:shape>
              </w:pict>
            </w:r>
          </w:p>
        </w:tc>
      </w:tr>
      <w:tr w:rsidR="00192C5C" w:rsidTr="00B929D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92C5C" w:rsidRDefault="00192C5C" w:rsidP="00B929D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說明：針對酒駕新規定說明之三。</w:t>
            </w:r>
          </w:p>
        </w:tc>
      </w:tr>
      <w:tr w:rsidR="00192C5C" w:rsidTr="00B929D2">
        <w:tblPrEx>
          <w:tblCellMar>
            <w:top w:w="0" w:type="dxa"/>
            <w:bottom w:w="0" w:type="dxa"/>
          </w:tblCellMar>
        </w:tblPrEx>
        <w:trPr>
          <w:trHeight w:val="6065"/>
        </w:trPr>
        <w:tc>
          <w:tcPr>
            <w:tcW w:w="8658" w:type="dxa"/>
            <w:vAlign w:val="center"/>
          </w:tcPr>
          <w:p w:rsidR="00192C5C" w:rsidRPr="000A3367" w:rsidRDefault="00192C5C" w:rsidP="00B929D2">
            <w:pPr>
              <w:jc w:val="center"/>
              <w:rPr>
                <w:sz w:val="32"/>
              </w:rPr>
            </w:pPr>
            <w:r w:rsidRPr="001268F5">
              <w:rPr>
                <w:sz w:val="32"/>
              </w:rPr>
              <w:pict>
                <v:shape id="_x0000_i1028" type="#_x0000_t75" style="width:358.5pt;height:268.5pt">
                  <v:imagedata r:id="rId7" o:title=""/>
                </v:shape>
              </w:pict>
            </w:r>
          </w:p>
        </w:tc>
      </w:tr>
      <w:tr w:rsidR="00192C5C" w:rsidTr="00B929D2">
        <w:tblPrEx>
          <w:tblCellMar>
            <w:top w:w="0" w:type="dxa"/>
            <w:bottom w:w="0" w:type="dxa"/>
          </w:tblCellMar>
        </w:tblPrEx>
        <w:tc>
          <w:tcPr>
            <w:tcW w:w="8658" w:type="dxa"/>
            <w:vAlign w:val="center"/>
          </w:tcPr>
          <w:p w:rsidR="00192C5C" w:rsidRDefault="00192C5C" w:rsidP="00B929D2">
            <w:pPr>
              <w:jc w:val="center"/>
              <w:rPr>
                <w:sz w:val="32"/>
              </w:rPr>
            </w:pPr>
            <w:r>
              <w:rPr>
                <w:rFonts w:hint="eastAsia"/>
                <w:sz w:val="32"/>
              </w:rPr>
              <w:t>說明：針對酒駕新規定說明之四。</w:t>
            </w:r>
          </w:p>
        </w:tc>
      </w:tr>
    </w:tbl>
    <w:p w:rsidR="00192C5C" w:rsidRDefault="00192C5C"/>
    <w:sectPr w:rsidR="00192C5C" w:rsidSect="00192C5C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embedSystemFonts/>
  <w:bordersDoNotSurroundHeader/>
  <w:bordersDoNotSurroundFooter/>
  <w:stylePaneFormatFilter w:val="3F01"/>
  <w:doNotTrackMoves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｜｝､"/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A3367"/>
    <w:rsid w:val="0002275A"/>
    <w:rsid w:val="00087AA9"/>
    <w:rsid w:val="000A3367"/>
    <w:rsid w:val="001268F5"/>
    <w:rsid w:val="00192C5C"/>
    <w:rsid w:val="002D0C70"/>
    <w:rsid w:val="002E337A"/>
    <w:rsid w:val="00893B51"/>
    <w:rsid w:val="00B929D2"/>
    <w:rsid w:val="00BD7B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kern w:val="2"/>
      <w:sz w:val="24"/>
      <w:szCs w:val="24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15</Words>
  <Characters>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南投縣草屯鎮坪頂國小九十二學年度交通安全宣導活動剪影</dc:title>
  <dc:subject/>
  <dc:creator>老王</dc:creator>
  <cp:keywords/>
  <dc:description/>
  <cp:lastModifiedBy>USER</cp:lastModifiedBy>
  <cp:revision>2</cp:revision>
  <cp:lastPrinted>2009-04-30T06:52:00Z</cp:lastPrinted>
  <dcterms:created xsi:type="dcterms:W3CDTF">2013-04-15T07:11:00Z</dcterms:created>
  <dcterms:modified xsi:type="dcterms:W3CDTF">2013-04-15T07:11:00Z</dcterms:modified>
</cp:coreProperties>
</file>