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6F" w:rsidRPr="0024035D" w:rsidRDefault="0085436F">
      <w:pPr>
        <w:jc w:val="center"/>
        <w:rPr>
          <w:rFonts w:eastAsia="華康楷書體W5"/>
          <w:sz w:val="28"/>
          <w:szCs w:val="28"/>
        </w:rPr>
      </w:pPr>
      <w:r w:rsidRPr="0024035D">
        <w:rPr>
          <w:rFonts w:eastAsia="華康楷書體W5" w:hint="eastAsia"/>
          <w:sz w:val="28"/>
          <w:szCs w:val="28"/>
        </w:rPr>
        <w:t>南投縣草屯鎮坪頂國小一</w:t>
      </w:r>
      <w:r w:rsidRPr="0024035D">
        <w:rPr>
          <w:rFonts w:eastAsia="華康楷書體W5"/>
          <w:sz w:val="28"/>
          <w:szCs w:val="28"/>
        </w:rPr>
        <w:t>0</w:t>
      </w:r>
      <w:r w:rsidRPr="0024035D">
        <w:rPr>
          <w:rFonts w:eastAsia="華康楷書體W5" w:hint="eastAsia"/>
          <w:sz w:val="28"/>
          <w:szCs w:val="28"/>
        </w:rPr>
        <w:t>一學年度校外教學安全編組</w:t>
      </w:r>
      <w:r w:rsidRPr="0024035D">
        <w:rPr>
          <w:rFonts w:eastAsia="華康楷書體W5"/>
          <w:sz w:val="28"/>
          <w:szCs w:val="28"/>
        </w:rPr>
        <w:t>-</w:t>
      </w:r>
      <w:r w:rsidRPr="0024035D">
        <w:rPr>
          <w:rFonts w:eastAsia="華康楷書體W5" w:hint="eastAsia"/>
          <w:sz w:val="28"/>
          <w:szCs w:val="28"/>
        </w:rPr>
        <w:t>【月眉育樂世界】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壹、依據：</w:t>
      </w:r>
    </w:p>
    <w:p w:rsidR="0085436F" w:rsidRDefault="0085436F">
      <w:pPr>
        <w:spacing w:line="400" w:lineRule="exact"/>
        <w:ind w:lef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本校校外教學工作計畫。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貳、目的：</w:t>
      </w:r>
    </w:p>
    <w:p w:rsidR="0085436F" w:rsidRDefault="0085436F">
      <w:pPr>
        <w:numPr>
          <w:ilvl w:val="0"/>
          <w:numId w:val="2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交通安全是國民教育工作中重要的一環，藉此加強交通安全宣導教育。</w:t>
      </w:r>
    </w:p>
    <w:p w:rsidR="0085436F" w:rsidRDefault="0085436F">
      <w:pPr>
        <w:numPr>
          <w:ilvl w:val="0"/>
          <w:numId w:val="2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透過測驗的方式，強化本校對於交通安全教育工作的落實，並提高學童對交通安全常識的重視，培養良好之生活安全習慣，提高其自治能力。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參、實施編組：</w:t>
      </w:r>
    </w:p>
    <w:tbl>
      <w:tblPr>
        <w:tblStyle w:val="TableGrid"/>
        <w:tblW w:w="0" w:type="auto"/>
        <w:jc w:val="center"/>
        <w:tblLook w:val="01E0"/>
      </w:tblPr>
      <w:tblGrid>
        <w:gridCol w:w="1121"/>
        <w:gridCol w:w="1687"/>
        <w:gridCol w:w="1440"/>
        <w:gridCol w:w="1440"/>
        <w:gridCol w:w="1620"/>
        <w:gridCol w:w="1440"/>
        <w:gridCol w:w="1314"/>
      </w:tblGrid>
      <w:tr w:rsidR="0085436F">
        <w:trPr>
          <w:jc w:val="center"/>
        </w:trPr>
        <w:tc>
          <w:tcPr>
            <w:tcW w:w="1121" w:type="dxa"/>
          </w:tcPr>
          <w:p w:rsidR="0085436F" w:rsidRDefault="0085436F" w:rsidP="00172DF5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組別</w:t>
            </w:r>
          </w:p>
        </w:tc>
        <w:tc>
          <w:tcPr>
            <w:tcW w:w="1687" w:type="dxa"/>
          </w:tcPr>
          <w:p w:rsidR="0085436F" w:rsidRDefault="0085436F" w:rsidP="00172DF5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負責人</w:t>
            </w:r>
          </w:p>
        </w:tc>
        <w:tc>
          <w:tcPr>
            <w:tcW w:w="7254" w:type="dxa"/>
            <w:gridSpan w:val="5"/>
          </w:tcPr>
          <w:p w:rsidR="0085436F" w:rsidRDefault="0085436F" w:rsidP="00172DF5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各組成員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第一組</w:t>
            </w:r>
          </w:p>
        </w:tc>
        <w:tc>
          <w:tcPr>
            <w:tcW w:w="1687" w:type="dxa"/>
          </w:tcPr>
          <w:p w:rsidR="0085436F" w:rsidRDefault="0085436F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趙心怡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鄭少翔＊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廖峻鋌</w:t>
            </w:r>
          </w:p>
        </w:tc>
        <w:tc>
          <w:tcPr>
            <w:tcW w:w="162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鐘偉逡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廖玉琪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李昭頤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>
            <w:pPr>
              <w:spacing w:line="400" w:lineRule="exact"/>
              <w:rPr>
                <w:rFonts w:eastAsia="標楷體"/>
                <w:sz w:val="28"/>
              </w:rPr>
            </w:pPr>
          </w:p>
        </w:tc>
        <w:tc>
          <w:tcPr>
            <w:tcW w:w="1687" w:type="dxa"/>
          </w:tcPr>
          <w:p w:rsidR="0085436F" w:rsidRDefault="0085436F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劉韻如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簡志龍＊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廖榮翔</w:t>
            </w:r>
          </w:p>
        </w:tc>
        <w:tc>
          <w:tcPr>
            <w:tcW w:w="162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鐘正傑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周齊合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魏宏裕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第二組</w:t>
            </w:r>
          </w:p>
        </w:tc>
        <w:tc>
          <w:tcPr>
            <w:tcW w:w="1687" w:type="dxa"/>
          </w:tcPr>
          <w:p w:rsidR="0085436F" w:rsidRDefault="0085436F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牛素杏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李博任＊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李玟葶</w:t>
            </w:r>
          </w:p>
        </w:tc>
        <w:tc>
          <w:tcPr>
            <w:tcW w:w="162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邱思庭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簡佩予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傅宣淨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第三組</w:t>
            </w:r>
          </w:p>
        </w:tc>
        <w:tc>
          <w:tcPr>
            <w:tcW w:w="1687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蘇琵雅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李冠毅＊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李宜庭</w:t>
            </w:r>
          </w:p>
        </w:tc>
        <w:tc>
          <w:tcPr>
            <w:tcW w:w="162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鐘怡文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廖佩穎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4F2B97">
              <w:rPr>
                <w:rFonts w:eastAsia="標楷體" w:hint="eastAsia"/>
                <w:sz w:val="28"/>
              </w:rPr>
              <w:t>李子揚</w:t>
            </w:r>
          </w:p>
        </w:tc>
      </w:tr>
      <w:tr w:rsidR="0085436F" w:rsidTr="006B7070">
        <w:trPr>
          <w:jc w:val="center"/>
        </w:trPr>
        <w:tc>
          <w:tcPr>
            <w:tcW w:w="1121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第四組</w:t>
            </w:r>
          </w:p>
        </w:tc>
        <w:tc>
          <w:tcPr>
            <w:tcW w:w="1687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黃士昇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</w:tcPr>
          <w:p w:rsidR="0085436F" w:rsidRPr="006B7070" w:rsidRDefault="0085436F" w:rsidP="006B7070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廖辰峻</w:t>
            </w:r>
          </w:p>
        </w:tc>
        <w:tc>
          <w:tcPr>
            <w:tcW w:w="1440" w:type="dxa"/>
          </w:tcPr>
          <w:p w:rsidR="0085436F" w:rsidRPr="006B7070" w:rsidRDefault="0085436F" w:rsidP="006B7070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廖保順</w:t>
            </w:r>
          </w:p>
        </w:tc>
        <w:tc>
          <w:tcPr>
            <w:tcW w:w="1620" w:type="dxa"/>
          </w:tcPr>
          <w:p w:rsidR="0085436F" w:rsidRPr="006B7070" w:rsidRDefault="0085436F" w:rsidP="006B7070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廖心瑜</w:t>
            </w:r>
          </w:p>
        </w:tc>
        <w:tc>
          <w:tcPr>
            <w:tcW w:w="1440" w:type="dxa"/>
          </w:tcPr>
          <w:p w:rsidR="0085436F" w:rsidRPr="006B7070" w:rsidRDefault="0085436F" w:rsidP="006B7070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李雨軒</w:t>
            </w:r>
          </w:p>
        </w:tc>
        <w:tc>
          <w:tcPr>
            <w:tcW w:w="1314" w:type="dxa"/>
          </w:tcPr>
          <w:p w:rsidR="0085436F" w:rsidRPr="006B7070" w:rsidRDefault="0085436F" w:rsidP="006B7070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李雨倫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第五組</w:t>
            </w:r>
          </w:p>
        </w:tc>
        <w:tc>
          <w:tcPr>
            <w:tcW w:w="1687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王炎坤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鐘正傑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鐘偉齊</w:t>
            </w:r>
          </w:p>
        </w:tc>
        <w:tc>
          <w:tcPr>
            <w:tcW w:w="162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鐘弈揚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鐘心瑩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周以琳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</w:p>
        </w:tc>
        <w:tc>
          <w:tcPr>
            <w:tcW w:w="1687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張瑞洋主任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林柏叡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廖育慶</w:t>
            </w:r>
          </w:p>
        </w:tc>
        <w:tc>
          <w:tcPr>
            <w:tcW w:w="162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魏念慈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李佳軒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李苡葶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第六組</w:t>
            </w:r>
          </w:p>
        </w:tc>
        <w:tc>
          <w:tcPr>
            <w:tcW w:w="1687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r>
                <w:rPr>
                  <w:rFonts w:eastAsia="標楷體" w:hint="eastAsia"/>
                  <w:sz w:val="28"/>
                </w:rPr>
                <w:t>李浚淵</w:t>
              </w:r>
            </w:smartTag>
            <w:r>
              <w:rPr>
                <w:rFonts w:eastAsia="標楷體" w:hint="eastAsia"/>
                <w:sz w:val="28"/>
              </w:rPr>
              <w:t>老師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李泰佑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李予心</w:t>
            </w:r>
          </w:p>
        </w:tc>
        <w:tc>
          <w:tcPr>
            <w:tcW w:w="162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鄭竣元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李佩倪</w:t>
            </w:r>
          </w:p>
        </w:tc>
        <w:tc>
          <w:tcPr>
            <w:tcW w:w="1314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李堃聖</w:t>
            </w:r>
          </w:p>
        </w:tc>
      </w:tr>
      <w:tr w:rsidR="0085436F">
        <w:trPr>
          <w:jc w:val="center"/>
        </w:trPr>
        <w:tc>
          <w:tcPr>
            <w:tcW w:w="1121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</w:p>
        </w:tc>
        <w:tc>
          <w:tcPr>
            <w:tcW w:w="1687" w:type="dxa"/>
          </w:tcPr>
          <w:p w:rsidR="0085436F" w:rsidRDefault="0085436F" w:rsidP="008566A6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夏綠茵主任</w:t>
            </w:r>
          </w:p>
        </w:tc>
        <w:tc>
          <w:tcPr>
            <w:tcW w:w="144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李宥辰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鄭文政</w:t>
            </w:r>
          </w:p>
        </w:tc>
        <w:tc>
          <w:tcPr>
            <w:tcW w:w="1620" w:type="dxa"/>
            <w:vAlign w:val="center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李侑勳</w:t>
            </w:r>
          </w:p>
        </w:tc>
        <w:tc>
          <w:tcPr>
            <w:tcW w:w="1440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  <w:r w:rsidRPr="006B7070">
              <w:rPr>
                <w:rFonts w:eastAsia="標楷體" w:hint="eastAsia"/>
                <w:sz w:val="28"/>
              </w:rPr>
              <w:t>鄭聖融</w:t>
            </w:r>
          </w:p>
        </w:tc>
        <w:tc>
          <w:tcPr>
            <w:tcW w:w="1314" w:type="dxa"/>
          </w:tcPr>
          <w:p w:rsidR="0085436F" w:rsidRPr="004F2B97" w:rsidRDefault="0085436F" w:rsidP="004F2B97">
            <w:pPr>
              <w:spacing w:line="400" w:lineRule="exact"/>
              <w:rPr>
                <w:rFonts w:eastAsia="標楷體"/>
                <w:sz w:val="28"/>
              </w:rPr>
            </w:pPr>
          </w:p>
        </w:tc>
      </w:tr>
    </w:tbl>
    <w:p w:rsidR="0085436F" w:rsidRDefault="0085436F" w:rsidP="00C11A4B">
      <w:pPr>
        <w:spacing w:line="400" w:lineRule="exact"/>
        <w:jc w:val="righ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（＊為各小隊小隊長）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肆、注意事項：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/>
          <w:sz w:val="28"/>
        </w:rPr>
        <w:t>1.</w:t>
      </w:r>
      <w:r>
        <w:rPr>
          <w:rFonts w:eastAsia="標楷體" w:hint="eastAsia"/>
          <w:sz w:val="28"/>
        </w:rPr>
        <w:t>各小隊需集體行動，遇有緊急狀況須連絡各小隊指導老師，並緊急通報之。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/>
          <w:sz w:val="28"/>
        </w:rPr>
        <w:t>2.</w:t>
      </w:r>
      <w:r>
        <w:rPr>
          <w:rFonts w:eastAsia="標楷體" w:hint="eastAsia"/>
          <w:sz w:val="28"/>
        </w:rPr>
        <w:t>各小隊長需熟記指導老師手機號碼已備緊急聯絡用。</w:t>
      </w:r>
    </w:p>
    <w:p w:rsidR="0085436F" w:rsidRDefault="0085436F">
      <w:pPr>
        <w:spacing w:line="400" w:lineRule="exact"/>
        <w:rPr>
          <w:rFonts w:eastAsia="標楷體"/>
          <w:sz w:val="28"/>
        </w:rPr>
      </w:pPr>
      <w:r>
        <w:rPr>
          <w:rFonts w:eastAsia="標楷體"/>
          <w:sz w:val="28"/>
        </w:rPr>
        <w:t>3.</w:t>
      </w:r>
      <w:r>
        <w:rPr>
          <w:rFonts w:eastAsia="標楷體" w:hint="eastAsia"/>
          <w:sz w:val="28"/>
        </w:rPr>
        <w:t>緊急醫藥用品由趙心怡老師負責管理與使用。</w:t>
      </w:r>
    </w:p>
    <w:p w:rsidR="0085436F" w:rsidRDefault="0085436F">
      <w:pPr>
        <w:spacing w:line="400" w:lineRule="exact"/>
        <w:rPr>
          <w:rFonts w:eastAsia="標楷體"/>
          <w:sz w:val="28"/>
        </w:rPr>
      </w:pPr>
    </w:p>
    <w:p w:rsidR="0085436F" w:rsidRPr="000B0C8F" w:rsidRDefault="0085436F">
      <w:pPr>
        <w:spacing w:line="400" w:lineRule="exact"/>
        <w:rPr>
          <w:rFonts w:eastAsia="標楷體"/>
          <w:sz w:val="28"/>
        </w:rPr>
      </w:pPr>
    </w:p>
    <w:sectPr w:rsidR="0085436F" w:rsidRPr="000B0C8F" w:rsidSect="0085436F">
      <w:pgSz w:w="11906" w:h="16838"/>
      <w:pgMar w:top="1440" w:right="926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華康楷書體W5">
    <w:altName w:val="標楷體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77DA"/>
    <w:multiLevelType w:val="hybridMultilevel"/>
    <w:tmpl w:val="7A10597C"/>
    <w:lvl w:ilvl="0" w:tplc="16B4499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">
    <w:nsid w:val="5E2046BE"/>
    <w:multiLevelType w:val="hybridMultilevel"/>
    <w:tmpl w:val="72021C5E"/>
    <w:lvl w:ilvl="0" w:tplc="FFECCC4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">
    <w:nsid w:val="63347B8E"/>
    <w:multiLevelType w:val="hybridMultilevel"/>
    <w:tmpl w:val="B680CEEE"/>
    <w:lvl w:ilvl="0" w:tplc="B7BE931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6434"/>
    <w:rsid w:val="000B0C8F"/>
    <w:rsid w:val="00172DF5"/>
    <w:rsid w:val="0024035D"/>
    <w:rsid w:val="002676F9"/>
    <w:rsid w:val="00341079"/>
    <w:rsid w:val="004F2B97"/>
    <w:rsid w:val="00524EFD"/>
    <w:rsid w:val="00637CB4"/>
    <w:rsid w:val="006B7070"/>
    <w:rsid w:val="007B670F"/>
    <w:rsid w:val="0085436F"/>
    <w:rsid w:val="008566A6"/>
    <w:rsid w:val="00876434"/>
    <w:rsid w:val="009C3020"/>
    <w:rsid w:val="00B2164A"/>
    <w:rsid w:val="00B91F2C"/>
    <w:rsid w:val="00C11A4B"/>
    <w:rsid w:val="00E6290F"/>
    <w:rsid w:val="00F30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66A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76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76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76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76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122</TotalTime>
  <Pages>1</Pages>
  <Words>82</Words>
  <Characters>469</Characters>
  <Application>Microsoft Office Outlook</Application>
  <DocSecurity>0</DocSecurity>
  <Lines>0</Lines>
  <Paragraphs>0</Paragraphs>
  <ScaleCrop>false</ScaleCrop>
  <Company>pd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南投縣草屯鎮坪頂國小愛的紅絲帶－紅絲帶創作設計競賽實施計畫</dc:title>
  <dc:subject/>
  <dc:creator>pd</dc:creator>
  <cp:keywords/>
  <dc:description/>
  <cp:lastModifiedBy>USER</cp:lastModifiedBy>
  <cp:revision>12</cp:revision>
  <cp:lastPrinted>2009-03-01T03:04:00Z</cp:lastPrinted>
  <dcterms:created xsi:type="dcterms:W3CDTF">2009-05-05T04:57:00Z</dcterms:created>
  <dcterms:modified xsi:type="dcterms:W3CDTF">2013-04-15T06:15:00Z</dcterms:modified>
</cp:coreProperties>
</file>