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CB6" w:rsidRDefault="004E0CB6" w:rsidP="00EE5BDE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一學年度交通安全路隊教學訓練計畫</w:t>
      </w:r>
    </w:p>
    <w:p w:rsidR="004E0CB6" w:rsidRDefault="004E0CB6">
      <w:pPr>
        <w:spacing w:line="500" w:lineRule="exact"/>
        <w:rPr>
          <w:sz w:val="30"/>
        </w:rPr>
      </w:pPr>
      <w:r>
        <w:rPr>
          <w:rFonts w:hint="eastAsia"/>
          <w:sz w:val="30"/>
        </w:rPr>
        <w:t>壹、依據：</w:t>
      </w:r>
    </w:p>
    <w:p w:rsidR="004E0CB6" w:rsidRDefault="004E0CB6" w:rsidP="002F210F">
      <w:pPr>
        <w:spacing w:line="500" w:lineRule="exact"/>
        <w:ind w:left="480"/>
        <w:rPr>
          <w:sz w:val="30"/>
        </w:rPr>
      </w:pPr>
      <w:r>
        <w:rPr>
          <w:sz w:val="30"/>
        </w:rPr>
        <w:t xml:space="preserve">  </w:t>
      </w:r>
      <w:r>
        <w:rPr>
          <w:rFonts w:hint="eastAsia"/>
          <w:sz w:val="30"/>
        </w:rPr>
        <w:t>本校一</w:t>
      </w:r>
      <w:r>
        <w:rPr>
          <w:sz w:val="30"/>
        </w:rPr>
        <w:t>0</w:t>
      </w:r>
      <w:r>
        <w:rPr>
          <w:rFonts w:hint="eastAsia"/>
          <w:sz w:val="30"/>
        </w:rPr>
        <w:t>一年度校務計劃。</w:t>
      </w:r>
    </w:p>
    <w:p w:rsidR="004E0CB6" w:rsidRDefault="004E0CB6">
      <w:pPr>
        <w:spacing w:line="500" w:lineRule="exact"/>
        <w:rPr>
          <w:sz w:val="30"/>
        </w:rPr>
      </w:pPr>
      <w:r>
        <w:rPr>
          <w:rFonts w:hint="eastAsia"/>
          <w:sz w:val="30"/>
        </w:rPr>
        <w:t>貳、目的：</w:t>
      </w:r>
    </w:p>
    <w:p w:rsidR="004E0CB6" w:rsidRDefault="004E0CB6">
      <w:pPr>
        <w:pStyle w:val="BodyTextIndent"/>
        <w:ind w:firstLine="600"/>
        <w:rPr>
          <w:sz w:val="30"/>
        </w:rPr>
      </w:pPr>
      <w:r>
        <w:rPr>
          <w:rFonts w:hint="eastAsia"/>
          <w:sz w:val="30"/>
        </w:rPr>
        <w:t>交通安全是國民教育工作中重要的一環，為維護學童校內外之交通安全，本校對於交通安全教育工作配合日常及定時宣導均加強推行，以求學童實踐交通安全常規訓練，培養良好之生活安全習慣，提高其自治能力。由於本校位處郊區，路上車輛較少，相對有些車輛速度過快，希望透過路隊訓練，強化學生遵守交通的觀念，以維護自身安全。</w:t>
      </w:r>
    </w:p>
    <w:p w:rsidR="004E0CB6" w:rsidRDefault="004E0CB6">
      <w:pPr>
        <w:spacing w:line="500" w:lineRule="exact"/>
        <w:rPr>
          <w:sz w:val="30"/>
        </w:rPr>
      </w:pPr>
      <w:r>
        <w:rPr>
          <w:rFonts w:hint="eastAsia"/>
          <w:sz w:val="30"/>
        </w:rPr>
        <w:t>參、實施規定：</w:t>
      </w:r>
    </w:p>
    <w:p w:rsidR="004E0CB6" w:rsidRDefault="004E0CB6">
      <w:pPr>
        <w:spacing w:line="500" w:lineRule="exact"/>
        <w:rPr>
          <w:sz w:val="30"/>
        </w:rPr>
      </w:pPr>
      <w:r>
        <w:rPr>
          <w:rFonts w:hint="eastAsia"/>
          <w:sz w:val="30"/>
        </w:rPr>
        <w:t>一、實施對象：全校師生</w:t>
      </w:r>
    </w:p>
    <w:p w:rsidR="004E0CB6" w:rsidRDefault="004E0CB6">
      <w:pPr>
        <w:spacing w:line="500" w:lineRule="exact"/>
        <w:rPr>
          <w:sz w:val="30"/>
        </w:rPr>
      </w:pPr>
      <w:r>
        <w:rPr>
          <w:rFonts w:hint="eastAsia"/>
          <w:sz w:val="30"/>
        </w:rPr>
        <w:t>二、實施時間：一</w:t>
      </w:r>
      <w:r>
        <w:rPr>
          <w:sz w:val="30"/>
        </w:rPr>
        <w:t>0</w:t>
      </w:r>
      <w:r>
        <w:rPr>
          <w:rFonts w:hint="eastAsia"/>
          <w:sz w:val="30"/>
        </w:rPr>
        <w:t>一年九月六日。</w:t>
      </w:r>
    </w:p>
    <w:p w:rsidR="004E0CB6" w:rsidRDefault="004E0CB6">
      <w:pPr>
        <w:spacing w:line="500" w:lineRule="exact"/>
        <w:rPr>
          <w:sz w:val="30"/>
        </w:rPr>
      </w:pPr>
      <w:r>
        <w:rPr>
          <w:rFonts w:hint="eastAsia"/>
          <w:sz w:val="30"/>
        </w:rPr>
        <w:t>三、實施方式：</w:t>
      </w:r>
    </w:p>
    <w:p w:rsidR="004E0CB6" w:rsidRDefault="004E0CB6">
      <w:pPr>
        <w:spacing w:line="500" w:lineRule="exact"/>
        <w:ind w:leftChars="200" w:left="480"/>
        <w:rPr>
          <w:sz w:val="30"/>
        </w:rPr>
      </w:pPr>
      <w:r>
        <w:rPr>
          <w:rFonts w:hint="eastAsia"/>
          <w:sz w:val="30"/>
        </w:rPr>
        <w:t>由訓導組分析並建立學生通學路隊資料，並予以編組分隊，各隊並選出高年級的小隊長與副隊長，負責秩序與安全的掌控。</w:t>
      </w:r>
    </w:p>
    <w:p w:rsidR="004E0CB6" w:rsidRDefault="004E0CB6">
      <w:pPr>
        <w:spacing w:line="500" w:lineRule="exact"/>
        <w:rPr>
          <w:sz w:val="30"/>
        </w:rPr>
      </w:pPr>
      <w:r>
        <w:rPr>
          <w:rFonts w:hint="eastAsia"/>
          <w:sz w:val="30"/>
        </w:rPr>
        <w:t>四、實施過程：</w:t>
      </w:r>
    </w:p>
    <w:p w:rsidR="004E0CB6" w:rsidRDefault="004E0CB6">
      <w:pPr>
        <w:spacing w:line="500" w:lineRule="exact"/>
        <w:ind w:firstLineChars="200" w:firstLine="600"/>
        <w:rPr>
          <w:sz w:val="30"/>
        </w:rPr>
      </w:pPr>
      <w:r>
        <w:rPr>
          <w:rFonts w:hint="eastAsia"/>
          <w:sz w:val="30"/>
        </w:rPr>
        <w:t>如附件一。</w:t>
      </w:r>
    </w:p>
    <w:p w:rsidR="004E0CB6" w:rsidRDefault="004E0CB6">
      <w:pPr>
        <w:spacing w:line="500" w:lineRule="exact"/>
        <w:rPr>
          <w:rFonts w:eastAsia="標楷體"/>
          <w:sz w:val="28"/>
        </w:rPr>
      </w:pPr>
    </w:p>
    <w:p w:rsidR="004E0CB6" w:rsidRDefault="004E0CB6"/>
    <w:sectPr w:rsidR="004E0CB6" w:rsidSect="004E0CB6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177DA"/>
    <w:multiLevelType w:val="hybridMultilevel"/>
    <w:tmpl w:val="7A10597C"/>
    <w:lvl w:ilvl="0" w:tplc="16B44990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34D6"/>
    <w:rsid w:val="001134D6"/>
    <w:rsid w:val="002F210F"/>
    <w:rsid w:val="004E0CB6"/>
    <w:rsid w:val="00583C93"/>
    <w:rsid w:val="00B013A0"/>
    <w:rsid w:val="00E21F0F"/>
    <w:rsid w:val="00ED2A22"/>
    <w:rsid w:val="00EE5BDE"/>
    <w:rsid w:val="00FE4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pPr>
      <w:spacing w:line="500" w:lineRule="exact"/>
      <w:ind w:firstLineChars="200" w:firstLine="560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82CA3"/>
    <w:rPr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48</Words>
  <Characters>275</Characters>
  <Application>Microsoft Office Outlook</Application>
  <DocSecurity>0</DocSecurity>
  <Lines>0</Lines>
  <Paragraphs>0</Paragraphs>
  <ScaleCrop>false</ScaleCrop>
  <Company>pd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南投縣草屯鎮坪頂國小愛的紅絲帶－紅絲帶創作設計競賽實施計畫</dc:title>
  <dc:subject/>
  <dc:creator>pd</dc:creator>
  <cp:keywords/>
  <dc:description/>
  <cp:lastModifiedBy>USER</cp:lastModifiedBy>
  <cp:revision>5</cp:revision>
  <cp:lastPrinted>2009-04-30T07:21:00Z</cp:lastPrinted>
  <dcterms:created xsi:type="dcterms:W3CDTF">2009-04-30T07:20:00Z</dcterms:created>
  <dcterms:modified xsi:type="dcterms:W3CDTF">2013-04-12T05:59:00Z</dcterms:modified>
</cp:coreProperties>
</file>