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847" w:rsidRPr="00392DE7" w:rsidRDefault="00F15847" w:rsidP="00513122">
      <w:pPr>
        <w:tabs>
          <w:tab w:val="num" w:pos="985"/>
        </w:tabs>
        <w:adjustRightInd w:val="0"/>
        <w:snapToGrid w:val="0"/>
        <w:spacing w:line="320" w:lineRule="exact"/>
        <w:jc w:val="both"/>
        <w:rPr>
          <w:rFonts w:eastAsia="標楷體"/>
          <w:b/>
          <w:spacing w:val="24"/>
          <w:sz w:val="26"/>
          <w:szCs w:val="26"/>
        </w:rPr>
      </w:pPr>
      <w:r w:rsidRPr="00392DE7">
        <w:rPr>
          <w:rFonts w:eastAsia="標楷體" w:hAnsi="標楷體" w:hint="eastAsia"/>
          <w:b/>
          <w:spacing w:val="24"/>
          <w:sz w:val="26"/>
          <w:szCs w:val="26"/>
        </w:rPr>
        <w:t>附件三</w:t>
      </w:r>
    </w:p>
    <w:p w:rsidR="00F15847" w:rsidRPr="00392DE7" w:rsidRDefault="00F15847" w:rsidP="00943994">
      <w:pPr>
        <w:spacing w:line="380" w:lineRule="exact"/>
        <w:rPr>
          <w:rFonts w:eastAsia="標楷體"/>
          <w:b/>
          <w:sz w:val="32"/>
          <w:szCs w:val="32"/>
        </w:rPr>
      </w:pPr>
      <w:r w:rsidRPr="00392DE7">
        <w:rPr>
          <w:rFonts w:eastAsia="標楷體" w:hAnsi="標楷體" w:hint="eastAsia"/>
          <w:b/>
          <w:spacing w:val="24"/>
          <w:sz w:val="32"/>
          <w:szCs w:val="32"/>
        </w:rPr>
        <w:t>南投縣</w:t>
      </w:r>
      <w:r w:rsidRPr="00392DE7">
        <w:rPr>
          <w:rFonts w:eastAsia="標楷體"/>
          <w:b/>
          <w:spacing w:val="24"/>
          <w:sz w:val="32"/>
          <w:szCs w:val="32"/>
        </w:rPr>
        <w:t>100</w:t>
      </w:r>
      <w:r w:rsidRPr="00392DE7">
        <w:rPr>
          <w:rFonts w:eastAsia="標楷體" w:hAnsi="標楷體" w:hint="eastAsia"/>
          <w:b/>
          <w:spacing w:val="24"/>
          <w:sz w:val="32"/>
          <w:szCs w:val="32"/>
        </w:rPr>
        <w:t>年度交通安全</w:t>
      </w:r>
      <w:r w:rsidRPr="00392DE7">
        <w:rPr>
          <w:rFonts w:eastAsia="標楷體" w:hAnsi="標楷體" w:hint="eastAsia"/>
          <w:b/>
          <w:sz w:val="32"/>
          <w:szCs w:val="32"/>
        </w:rPr>
        <w:t>議題融入各學科</w:t>
      </w:r>
    </w:p>
    <w:p w:rsidR="00F15847" w:rsidRPr="00392DE7" w:rsidRDefault="00F15847" w:rsidP="00943994">
      <w:pPr>
        <w:spacing w:line="380" w:lineRule="exact"/>
        <w:rPr>
          <w:rFonts w:eastAsia="標楷體"/>
          <w:b/>
          <w:sz w:val="32"/>
          <w:szCs w:val="32"/>
        </w:rPr>
      </w:pPr>
      <w:r w:rsidRPr="00392DE7">
        <w:rPr>
          <w:rFonts w:eastAsia="標楷體" w:hAnsi="標楷體" w:hint="eastAsia"/>
          <w:b/>
          <w:sz w:val="32"/>
          <w:szCs w:val="32"/>
        </w:rPr>
        <w:t>教學活動教案設計</w:t>
      </w:r>
      <w:r>
        <w:rPr>
          <w:noProof/>
        </w:rPr>
        <w:pict>
          <v:shapetype id="_x0000_t202" coordsize="21600,21600" o:spt="202" path="m,l,21600r21600,l21600,xe">
            <v:stroke joinstyle="miter"/>
            <v:path gradientshapeok="t" o:connecttype="rect"/>
          </v:shapetype>
          <v:shape id="_x0000_s1026" type="#_x0000_t202" style="position:absolute;margin-left:405pt;margin-top:-60.6pt;width:126pt;height:90pt;z-index:251658240;mso-position-horizontal-relative:text;mso-position-vertical-relative:text" stroked="f">
            <v:textbox style="mso-next-textbox:#_x0000_s1026">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tblGrid>
                  <w:tr w:rsidR="00F15847" w:rsidRPr="00AA6EC7">
                    <w:tc>
                      <w:tcPr>
                        <w:tcW w:w="2088" w:type="dxa"/>
                      </w:tcPr>
                      <w:p w:rsidR="00F15847" w:rsidRPr="00AA6EC7" w:rsidRDefault="00F15847">
                        <w:pPr>
                          <w:spacing w:line="400" w:lineRule="exact"/>
                          <w:jc w:val="center"/>
                          <w:rPr>
                            <w:rFonts w:ascii="標楷體" w:eastAsia="標楷體" w:hAnsi="標楷體"/>
                            <w:sz w:val="28"/>
                            <w:szCs w:val="28"/>
                          </w:rPr>
                        </w:pPr>
                        <w:r w:rsidRPr="00AA6EC7">
                          <w:rPr>
                            <w:rFonts w:ascii="標楷體" w:eastAsia="標楷體" w:hAnsi="標楷體" w:hint="eastAsia"/>
                            <w:sz w:val="28"/>
                            <w:szCs w:val="28"/>
                          </w:rPr>
                          <w:t>收件編號</w:t>
                        </w:r>
                      </w:p>
                    </w:tc>
                  </w:tr>
                  <w:tr w:rsidR="00F15847" w:rsidRPr="00AA6EC7">
                    <w:trPr>
                      <w:trHeight w:val="887"/>
                    </w:trPr>
                    <w:tc>
                      <w:tcPr>
                        <w:tcW w:w="2088" w:type="dxa"/>
                      </w:tcPr>
                      <w:p w:rsidR="00F15847" w:rsidRPr="00AA6EC7" w:rsidRDefault="00F15847">
                        <w:pPr>
                          <w:rPr>
                            <w:rFonts w:ascii="標楷體" w:eastAsia="標楷體" w:hAnsi="標楷體"/>
                          </w:rPr>
                        </w:pPr>
                      </w:p>
                    </w:tc>
                  </w:tr>
                </w:tbl>
                <w:p w:rsidR="00F15847" w:rsidRDefault="00F15847" w:rsidP="000F2C07">
                  <w:r w:rsidRPr="00AA6EC7">
                    <w:rPr>
                      <w:rFonts w:ascii="標楷體" w:eastAsia="標楷體" w:hAnsi="標楷體"/>
                    </w:rPr>
                    <w:t>(</w:t>
                  </w:r>
                  <w:r w:rsidRPr="00AA6EC7">
                    <w:rPr>
                      <w:rFonts w:ascii="標楷體" w:eastAsia="標楷體" w:hAnsi="標楷體" w:hint="eastAsia"/>
                    </w:rPr>
                    <w:t>由收件學校填寫</w:t>
                  </w:r>
                  <w:r w:rsidRPr="00AA6EC7">
                    <w:rPr>
                      <w:rFonts w:ascii="標楷體" w:eastAsia="標楷體" w:hAnsi="標楷體"/>
                    </w:rPr>
                    <w:t>)</w:t>
                  </w:r>
                </w:p>
              </w:txbxContent>
            </v:textbox>
          </v:shape>
        </w:pict>
      </w:r>
      <w:r w:rsidRPr="00392DE7">
        <w:rPr>
          <w:rFonts w:eastAsia="標楷體" w:hAnsi="標楷體" w:hint="eastAsia"/>
          <w:b/>
          <w:sz w:val="32"/>
          <w:szCs w:val="32"/>
        </w:rPr>
        <w:t>（格式）</w:t>
      </w:r>
    </w:p>
    <w:p w:rsidR="00F15847" w:rsidRPr="002010F5" w:rsidRDefault="00F15847" w:rsidP="00943994">
      <w:pPr>
        <w:spacing w:line="380" w:lineRule="exact"/>
        <w:jc w:val="center"/>
        <w:rPr>
          <w:rFonts w:ascii="標楷體" w:eastAsia="標楷體" w:hAnsi="標楷體"/>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68"/>
        <w:gridCol w:w="2700"/>
        <w:gridCol w:w="2948"/>
        <w:gridCol w:w="112"/>
        <w:gridCol w:w="1176"/>
        <w:gridCol w:w="56"/>
        <w:gridCol w:w="1232"/>
      </w:tblGrid>
      <w:tr w:rsidR="00F15847" w:rsidRPr="002010F5" w:rsidTr="00B65216">
        <w:tblPrEx>
          <w:tblCellMar>
            <w:top w:w="0" w:type="dxa"/>
            <w:bottom w:w="0" w:type="dxa"/>
          </w:tblCellMar>
        </w:tblPrEx>
        <w:trPr>
          <w:trHeight w:val="582"/>
        </w:trPr>
        <w:tc>
          <w:tcPr>
            <w:tcW w:w="1468" w:type="dxa"/>
            <w:tcBorders>
              <w:top w:val="single" w:sz="18" w:space="0" w:color="auto"/>
              <w:left w:val="single" w:sz="18" w:space="0" w:color="auto"/>
              <w:bottom w:val="single" w:sz="18" w:space="0" w:color="auto"/>
              <w:right w:val="single" w:sz="18" w:space="0" w:color="auto"/>
            </w:tcBorders>
            <w:vAlign w:val="center"/>
          </w:tcPr>
          <w:p w:rsidR="00F15847" w:rsidRPr="002010F5" w:rsidRDefault="00F15847" w:rsidP="00B65216">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主題名稱</w:t>
            </w:r>
          </w:p>
        </w:tc>
        <w:tc>
          <w:tcPr>
            <w:tcW w:w="5760" w:type="dxa"/>
            <w:gridSpan w:val="3"/>
            <w:tcBorders>
              <w:top w:val="single" w:sz="18" w:space="0" w:color="auto"/>
              <w:left w:val="single" w:sz="18" w:space="0" w:color="auto"/>
              <w:bottom w:val="single" w:sz="18" w:space="0" w:color="auto"/>
              <w:right w:val="single" w:sz="18" w:space="0" w:color="auto"/>
            </w:tcBorders>
            <w:vAlign w:val="center"/>
          </w:tcPr>
          <w:p w:rsidR="00F15847" w:rsidRPr="00B65216" w:rsidRDefault="00F15847" w:rsidP="00B65216">
            <w:pPr>
              <w:spacing w:line="380" w:lineRule="exact"/>
              <w:jc w:val="center"/>
              <w:rPr>
                <w:rFonts w:ascii="標楷體" w:eastAsia="標楷體" w:hAnsi="標楷體"/>
              </w:rPr>
            </w:pPr>
            <w:r w:rsidRPr="00B65216">
              <w:rPr>
                <w:rFonts w:ascii="標楷體" w:eastAsia="標楷體" w:hAnsi="標楷體" w:hint="eastAsia"/>
              </w:rPr>
              <w:t>清早上學去</w:t>
            </w:r>
          </w:p>
        </w:tc>
        <w:tc>
          <w:tcPr>
            <w:tcW w:w="1232" w:type="dxa"/>
            <w:gridSpan w:val="2"/>
            <w:tcBorders>
              <w:top w:val="single" w:sz="18" w:space="0" w:color="auto"/>
              <w:left w:val="single" w:sz="18" w:space="0" w:color="auto"/>
              <w:bottom w:val="single" w:sz="18" w:space="0" w:color="auto"/>
              <w:right w:val="single" w:sz="18" w:space="0" w:color="auto"/>
            </w:tcBorders>
            <w:vAlign w:val="center"/>
          </w:tcPr>
          <w:p w:rsidR="00F15847" w:rsidRPr="00CA4E21" w:rsidRDefault="00F15847" w:rsidP="00943994">
            <w:pPr>
              <w:spacing w:line="380" w:lineRule="exact"/>
              <w:jc w:val="center"/>
              <w:rPr>
                <w:rFonts w:eastAsia="標楷體"/>
                <w:sz w:val="26"/>
                <w:szCs w:val="26"/>
              </w:rPr>
            </w:pPr>
            <w:r w:rsidRPr="00CA4E21">
              <w:rPr>
                <w:rFonts w:eastAsia="標楷體" w:hAnsi="標楷體" w:hint="eastAsia"/>
                <w:sz w:val="26"/>
                <w:szCs w:val="26"/>
              </w:rPr>
              <w:t>教學時間</w:t>
            </w:r>
          </w:p>
        </w:tc>
        <w:tc>
          <w:tcPr>
            <w:tcW w:w="1232" w:type="dxa"/>
            <w:tcBorders>
              <w:top w:val="single" w:sz="18" w:space="0" w:color="auto"/>
              <w:left w:val="single" w:sz="18" w:space="0" w:color="auto"/>
              <w:bottom w:val="single" w:sz="18" w:space="0" w:color="auto"/>
              <w:right w:val="single" w:sz="18" w:space="0" w:color="auto"/>
            </w:tcBorders>
            <w:vAlign w:val="center"/>
          </w:tcPr>
          <w:p w:rsidR="00F15847" w:rsidRPr="00B65216" w:rsidRDefault="00F15847" w:rsidP="00943994">
            <w:pPr>
              <w:spacing w:line="380" w:lineRule="exact"/>
              <w:jc w:val="center"/>
              <w:rPr>
                <w:rFonts w:eastAsia="標楷體"/>
              </w:rPr>
            </w:pPr>
            <w:smartTag w:uri="urn:schemas-microsoft-com:office:smarttags" w:element="chmetcnv">
              <w:smartTagPr>
                <w:attr w:name="SourceValue" w:val="160"/>
                <w:attr w:name="HasSpace" w:val="False"/>
                <w:attr w:name="Negative" w:val="False"/>
                <w:attr w:name="NumberType" w:val="1"/>
                <w:attr w:name="TCSC" w:val="0"/>
              </w:smartTagPr>
              <w:r w:rsidRPr="00B65216">
                <w:rPr>
                  <w:rFonts w:eastAsia="標楷體"/>
                </w:rPr>
                <w:t>1</w:t>
              </w:r>
              <w:r>
                <w:rPr>
                  <w:rFonts w:eastAsia="標楷體"/>
                </w:rPr>
                <w:t>6</w:t>
              </w:r>
              <w:r w:rsidRPr="00B65216">
                <w:rPr>
                  <w:rFonts w:eastAsia="標楷體"/>
                </w:rPr>
                <w:t>0’</w:t>
              </w:r>
            </w:smartTag>
          </w:p>
        </w:tc>
      </w:tr>
      <w:tr w:rsidR="00F15847" w:rsidRPr="002010F5" w:rsidTr="00B65216">
        <w:tblPrEx>
          <w:tblCellMar>
            <w:top w:w="0" w:type="dxa"/>
            <w:bottom w:w="0" w:type="dxa"/>
          </w:tblCellMar>
        </w:tblPrEx>
        <w:trPr>
          <w:trHeight w:val="519"/>
        </w:trPr>
        <w:tc>
          <w:tcPr>
            <w:tcW w:w="1468" w:type="dxa"/>
            <w:tcBorders>
              <w:top w:val="single" w:sz="18" w:space="0" w:color="auto"/>
              <w:left w:val="single" w:sz="18" w:space="0" w:color="auto"/>
              <w:bottom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學科領域</w:t>
            </w:r>
          </w:p>
        </w:tc>
        <w:tc>
          <w:tcPr>
            <w:tcW w:w="5760" w:type="dxa"/>
            <w:gridSpan w:val="3"/>
            <w:tcBorders>
              <w:top w:val="single" w:sz="18" w:space="0" w:color="auto"/>
              <w:left w:val="single" w:sz="18" w:space="0" w:color="auto"/>
              <w:bottom w:val="single" w:sz="18" w:space="0" w:color="auto"/>
              <w:right w:val="single" w:sz="18" w:space="0" w:color="auto"/>
            </w:tcBorders>
            <w:vAlign w:val="center"/>
          </w:tcPr>
          <w:p w:rsidR="00F15847" w:rsidRPr="00B65216" w:rsidRDefault="00F15847" w:rsidP="00B65216">
            <w:pPr>
              <w:spacing w:line="380" w:lineRule="exact"/>
              <w:jc w:val="center"/>
              <w:rPr>
                <w:rFonts w:ascii="標楷體" w:eastAsia="標楷體" w:hAnsi="標楷體"/>
              </w:rPr>
            </w:pPr>
            <w:r w:rsidRPr="00B65216">
              <w:rPr>
                <w:rFonts w:ascii="標楷體" w:eastAsia="標楷體" w:hAnsi="標楷體" w:hint="eastAsia"/>
              </w:rPr>
              <w:t>生活課程</w:t>
            </w:r>
          </w:p>
        </w:tc>
        <w:tc>
          <w:tcPr>
            <w:tcW w:w="1232" w:type="dxa"/>
            <w:gridSpan w:val="2"/>
            <w:tcBorders>
              <w:top w:val="single" w:sz="18" w:space="0" w:color="auto"/>
              <w:left w:val="single" w:sz="18" w:space="0" w:color="auto"/>
              <w:bottom w:val="single" w:sz="18" w:space="0" w:color="auto"/>
              <w:right w:val="single" w:sz="18" w:space="0" w:color="auto"/>
            </w:tcBorders>
            <w:vAlign w:val="center"/>
          </w:tcPr>
          <w:p w:rsidR="00F15847" w:rsidRPr="00CA4E21" w:rsidRDefault="00F15847" w:rsidP="00943994">
            <w:pPr>
              <w:spacing w:line="380" w:lineRule="exact"/>
              <w:jc w:val="center"/>
              <w:rPr>
                <w:rFonts w:eastAsia="標楷體"/>
                <w:sz w:val="26"/>
                <w:szCs w:val="26"/>
              </w:rPr>
            </w:pPr>
            <w:r w:rsidRPr="00CA4E21">
              <w:rPr>
                <w:rFonts w:eastAsia="標楷體" w:hAnsi="標楷體" w:hint="eastAsia"/>
                <w:sz w:val="26"/>
                <w:szCs w:val="26"/>
              </w:rPr>
              <w:t>教學對象</w:t>
            </w:r>
          </w:p>
        </w:tc>
        <w:tc>
          <w:tcPr>
            <w:tcW w:w="1232" w:type="dxa"/>
            <w:tcBorders>
              <w:top w:val="single" w:sz="18" w:space="0" w:color="auto"/>
              <w:left w:val="single" w:sz="18" w:space="0" w:color="auto"/>
              <w:bottom w:val="single" w:sz="18" w:space="0" w:color="auto"/>
              <w:right w:val="single" w:sz="18" w:space="0" w:color="auto"/>
            </w:tcBorders>
            <w:vAlign w:val="center"/>
          </w:tcPr>
          <w:p w:rsidR="00F15847" w:rsidRPr="00B65216" w:rsidRDefault="00F15847" w:rsidP="00943994">
            <w:pPr>
              <w:spacing w:line="380" w:lineRule="exact"/>
              <w:jc w:val="center"/>
              <w:rPr>
                <w:rFonts w:eastAsia="標楷體"/>
              </w:rPr>
            </w:pPr>
            <w:r w:rsidRPr="00B65216">
              <w:rPr>
                <w:rFonts w:eastAsia="標楷體" w:hAnsi="標楷體" w:hint="eastAsia"/>
              </w:rPr>
              <w:t>二年級</w:t>
            </w:r>
          </w:p>
        </w:tc>
      </w:tr>
      <w:tr w:rsidR="00F15847" w:rsidRPr="002010F5" w:rsidTr="00B65216">
        <w:tblPrEx>
          <w:tblCellMar>
            <w:top w:w="0" w:type="dxa"/>
            <w:bottom w:w="0" w:type="dxa"/>
          </w:tblCellMar>
        </w:tblPrEx>
        <w:trPr>
          <w:cantSplit/>
          <w:trHeight w:val="1120"/>
        </w:trPr>
        <w:tc>
          <w:tcPr>
            <w:tcW w:w="1468" w:type="dxa"/>
            <w:vMerge w:val="restart"/>
            <w:tcBorders>
              <w:top w:val="nil"/>
              <w:left w:val="single" w:sz="18" w:space="0" w:color="auto"/>
              <w:bottom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kern w:val="0"/>
                <w:sz w:val="26"/>
                <w:szCs w:val="26"/>
              </w:rPr>
              <w:t>設計理念</w:t>
            </w:r>
          </w:p>
        </w:tc>
        <w:tc>
          <w:tcPr>
            <w:tcW w:w="5760" w:type="dxa"/>
            <w:gridSpan w:val="3"/>
            <w:vMerge w:val="restart"/>
            <w:tcBorders>
              <w:top w:val="nil"/>
              <w:left w:val="single" w:sz="18" w:space="0" w:color="auto"/>
              <w:bottom w:val="single" w:sz="18" w:space="0" w:color="auto"/>
              <w:right w:val="single" w:sz="18" w:space="0" w:color="auto"/>
            </w:tcBorders>
          </w:tcPr>
          <w:p w:rsidR="00F15847" w:rsidRPr="00B65216" w:rsidRDefault="00F15847" w:rsidP="0044224B">
            <w:pPr>
              <w:spacing w:line="380" w:lineRule="exact"/>
              <w:ind w:left="240" w:hangingChars="100" w:hanging="240"/>
              <w:jc w:val="both"/>
              <w:rPr>
                <w:rFonts w:eastAsia="標楷體"/>
              </w:rPr>
            </w:pPr>
            <w:r w:rsidRPr="00B65216">
              <w:rPr>
                <w:rFonts w:eastAsia="標楷體"/>
              </w:rPr>
              <w:t xml:space="preserve">1. </w:t>
            </w:r>
            <w:r w:rsidRPr="00B65216">
              <w:rPr>
                <w:rFonts w:eastAsia="標楷體" w:hint="eastAsia"/>
              </w:rPr>
              <w:t>透過認識社區的交通標誌，體認交通標誌的設置與地理環境的密切關係。</w:t>
            </w:r>
          </w:p>
          <w:p w:rsidR="00F15847" w:rsidRPr="00B65216" w:rsidRDefault="00F15847" w:rsidP="0044224B">
            <w:pPr>
              <w:spacing w:line="380" w:lineRule="exact"/>
              <w:ind w:left="240" w:hangingChars="100" w:hanging="240"/>
              <w:jc w:val="both"/>
              <w:rPr>
                <w:rFonts w:eastAsia="標楷體"/>
              </w:rPr>
            </w:pPr>
            <w:r w:rsidRPr="00B65216">
              <w:rPr>
                <w:rFonts w:eastAsia="標楷體"/>
              </w:rPr>
              <w:t>2.</w:t>
            </w:r>
            <w:r>
              <w:rPr>
                <w:rFonts w:eastAsia="標楷體"/>
              </w:rPr>
              <w:t xml:space="preserve"> </w:t>
            </w:r>
            <w:r>
              <w:rPr>
                <w:rFonts w:eastAsia="標楷體" w:hint="eastAsia"/>
              </w:rPr>
              <w:t>理解社區設置交通標誌的原因與目的，</w:t>
            </w:r>
            <w:r w:rsidRPr="00B65216">
              <w:rPr>
                <w:rFonts w:eastAsia="標楷體" w:hint="eastAsia"/>
              </w:rPr>
              <w:t>進而能以身作則</w:t>
            </w:r>
            <w:r>
              <w:rPr>
                <w:rFonts w:eastAsia="標楷體" w:hint="eastAsia"/>
              </w:rPr>
              <w:t>並</w:t>
            </w:r>
            <w:r w:rsidRPr="00B65216">
              <w:rPr>
                <w:rFonts w:eastAsia="標楷體" w:hint="eastAsia"/>
              </w:rPr>
              <w:t>影響家人共同遵守</w:t>
            </w:r>
            <w:r>
              <w:rPr>
                <w:rFonts w:eastAsia="標楷體" w:hint="eastAsia"/>
              </w:rPr>
              <w:t>，才能快樂出門，平安回家</w:t>
            </w:r>
            <w:r w:rsidRPr="00B65216">
              <w:rPr>
                <w:rFonts w:eastAsia="標楷體" w:hint="eastAsia"/>
              </w:rPr>
              <w:t>。</w:t>
            </w:r>
          </w:p>
          <w:p w:rsidR="00F15847" w:rsidRPr="002010F5" w:rsidRDefault="00F15847" w:rsidP="0044224B">
            <w:pPr>
              <w:spacing w:line="380" w:lineRule="exact"/>
              <w:ind w:left="240" w:hangingChars="100" w:hanging="240"/>
              <w:jc w:val="both"/>
              <w:rPr>
                <w:rFonts w:ascii="標楷體" w:eastAsia="標楷體" w:hAnsi="標楷體"/>
                <w:sz w:val="26"/>
                <w:szCs w:val="26"/>
              </w:rPr>
            </w:pPr>
            <w:r>
              <w:rPr>
                <w:rFonts w:eastAsia="標楷體"/>
              </w:rPr>
              <w:t>3</w:t>
            </w:r>
            <w:r w:rsidRPr="00B65216">
              <w:rPr>
                <w:rFonts w:eastAsia="標楷體"/>
              </w:rPr>
              <w:t xml:space="preserve">. </w:t>
            </w:r>
            <w:r w:rsidRPr="00B65216">
              <w:rPr>
                <w:rFonts w:eastAsia="標楷體" w:hint="eastAsia"/>
              </w:rPr>
              <w:t>運用資訊科技設計教材，取代實體的教具，讓教學活動更流暢，提升學習成效。</w:t>
            </w:r>
          </w:p>
        </w:tc>
        <w:tc>
          <w:tcPr>
            <w:tcW w:w="1232" w:type="dxa"/>
            <w:gridSpan w:val="2"/>
            <w:tcBorders>
              <w:top w:val="nil"/>
              <w:left w:val="single" w:sz="18" w:space="0" w:color="auto"/>
              <w:bottom w:val="single" w:sz="18" w:space="0" w:color="auto"/>
              <w:right w:val="single" w:sz="18" w:space="0" w:color="auto"/>
            </w:tcBorders>
            <w:vAlign w:val="center"/>
          </w:tcPr>
          <w:p w:rsidR="00F15847" w:rsidRPr="00CA4E21" w:rsidRDefault="00F15847" w:rsidP="00943994">
            <w:pPr>
              <w:spacing w:line="380" w:lineRule="exact"/>
              <w:jc w:val="center"/>
              <w:rPr>
                <w:rFonts w:eastAsia="標楷體"/>
                <w:sz w:val="26"/>
                <w:szCs w:val="26"/>
              </w:rPr>
            </w:pPr>
            <w:r w:rsidRPr="00CA4E21">
              <w:rPr>
                <w:rFonts w:eastAsia="標楷體" w:hAnsi="標楷體" w:hint="eastAsia"/>
                <w:sz w:val="26"/>
                <w:szCs w:val="26"/>
              </w:rPr>
              <w:t>教學人數</w:t>
            </w:r>
          </w:p>
        </w:tc>
        <w:tc>
          <w:tcPr>
            <w:tcW w:w="1232" w:type="dxa"/>
            <w:tcBorders>
              <w:top w:val="nil"/>
              <w:left w:val="single" w:sz="18" w:space="0" w:color="auto"/>
              <w:bottom w:val="single" w:sz="18" w:space="0" w:color="auto"/>
              <w:right w:val="single" w:sz="18" w:space="0" w:color="auto"/>
            </w:tcBorders>
            <w:vAlign w:val="center"/>
          </w:tcPr>
          <w:p w:rsidR="00F15847" w:rsidRPr="00B65216" w:rsidRDefault="00F15847" w:rsidP="00943994">
            <w:pPr>
              <w:spacing w:line="380" w:lineRule="exact"/>
              <w:jc w:val="center"/>
              <w:rPr>
                <w:rFonts w:eastAsia="標楷體"/>
              </w:rPr>
            </w:pPr>
            <w:r w:rsidRPr="00B65216">
              <w:rPr>
                <w:rFonts w:eastAsia="標楷體"/>
              </w:rPr>
              <w:t>9</w:t>
            </w:r>
          </w:p>
        </w:tc>
      </w:tr>
      <w:tr w:rsidR="00F15847" w:rsidRPr="002010F5" w:rsidTr="00B65216">
        <w:tblPrEx>
          <w:tblCellMar>
            <w:top w:w="0" w:type="dxa"/>
            <w:bottom w:w="0" w:type="dxa"/>
          </w:tblCellMar>
        </w:tblPrEx>
        <w:trPr>
          <w:cantSplit/>
          <w:trHeight w:val="1120"/>
        </w:trPr>
        <w:tc>
          <w:tcPr>
            <w:tcW w:w="1468" w:type="dxa"/>
            <w:vMerge/>
            <w:tcBorders>
              <w:top w:val="single" w:sz="18" w:space="0" w:color="auto"/>
              <w:left w:val="single" w:sz="18" w:space="0" w:color="auto"/>
              <w:bottom w:val="nil"/>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p>
        </w:tc>
        <w:tc>
          <w:tcPr>
            <w:tcW w:w="5760" w:type="dxa"/>
            <w:gridSpan w:val="3"/>
            <w:vMerge/>
            <w:tcBorders>
              <w:top w:val="single" w:sz="18" w:space="0" w:color="auto"/>
              <w:left w:val="single" w:sz="18" w:space="0" w:color="auto"/>
              <w:bottom w:val="nil"/>
              <w:right w:val="single" w:sz="18" w:space="0" w:color="auto"/>
            </w:tcBorders>
          </w:tcPr>
          <w:p w:rsidR="00F15847" w:rsidRPr="002010F5" w:rsidRDefault="00F15847" w:rsidP="00943994">
            <w:pPr>
              <w:spacing w:line="380" w:lineRule="exact"/>
              <w:jc w:val="both"/>
              <w:rPr>
                <w:rFonts w:ascii="標楷體" w:eastAsia="標楷體" w:hAnsi="標楷體"/>
                <w:sz w:val="26"/>
                <w:szCs w:val="26"/>
              </w:rPr>
            </w:pPr>
          </w:p>
        </w:tc>
        <w:tc>
          <w:tcPr>
            <w:tcW w:w="1232" w:type="dxa"/>
            <w:gridSpan w:val="2"/>
            <w:tcBorders>
              <w:top w:val="single" w:sz="18" w:space="0" w:color="auto"/>
              <w:left w:val="single" w:sz="18" w:space="0" w:color="auto"/>
              <w:bottom w:val="nil"/>
              <w:right w:val="single" w:sz="18" w:space="0" w:color="auto"/>
            </w:tcBorders>
            <w:vAlign w:val="center"/>
          </w:tcPr>
          <w:p w:rsidR="00F15847" w:rsidRPr="00CA4E21" w:rsidRDefault="00F15847" w:rsidP="00943994">
            <w:pPr>
              <w:spacing w:line="380" w:lineRule="exact"/>
              <w:jc w:val="center"/>
              <w:rPr>
                <w:rFonts w:eastAsia="標楷體"/>
                <w:sz w:val="26"/>
                <w:szCs w:val="26"/>
              </w:rPr>
            </w:pPr>
            <w:r w:rsidRPr="00CA4E21">
              <w:rPr>
                <w:rFonts w:eastAsia="標楷體" w:hAnsi="標楷體" w:hint="eastAsia"/>
                <w:sz w:val="26"/>
                <w:szCs w:val="26"/>
              </w:rPr>
              <w:t>設計人</w:t>
            </w:r>
          </w:p>
        </w:tc>
        <w:tc>
          <w:tcPr>
            <w:tcW w:w="1232" w:type="dxa"/>
            <w:tcBorders>
              <w:top w:val="single" w:sz="18" w:space="0" w:color="auto"/>
              <w:left w:val="single" w:sz="18" w:space="0" w:color="auto"/>
              <w:bottom w:val="nil"/>
              <w:right w:val="single" w:sz="18" w:space="0" w:color="auto"/>
            </w:tcBorders>
            <w:vAlign w:val="center"/>
          </w:tcPr>
          <w:p w:rsidR="00F15847" w:rsidRPr="00B65216" w:rsidRDefault="00F15847" w:rsidP="00943994">
            <w:pPr>
              <w:spacing w:line="380" w:lineRule="exact"/>
              <w:jc w:val="center"/>
              <w:rPr>
                <w:rFonts w:eastAsia="標楷體"/>
              </w:rPr>
            </w:pPr>
            <w:r w:rsidRPr="00B65216">
              <w:rPr>
                <w:rFonts w:eastAsia="標楷體" w:hAnsi="標楷體" w:hint="eastAsia"/>
              </w:rPr>
              <w:t>夏綠茵</w:t>
            </w:r>
          </w:p>
        </w:tc>
      </w:tr>
      <w:tr w:rsidR="00F15847" w:rsidRPr="002010F5" w:rsidTr="00036CD5">
        <w:tblPrEx>
          <w:tblCellMar>
            <w:top w:w="0" w:type="dxa"/>
            <w:bottom w:w="0" w:type="dxa"/>
          </w:tblCellMar>
        </w:tblPrEx>
        <w:trPr>
          <w:cantSplit/>
        </w:trPr>
        <w:tc>
          <w:tcPr>
            <w:tcW w:w="1468" w:type="dxa"/>
            <w:tcBorders>
              <w:top w:val="single" w:sz="18" w:space="0" w:color="auto"/>
              <w:left w:val="single" w:sz="18" w:space="0" w:color="auto"/>
              <w:bottom w:val="nil"/>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kern w:val="0"/>
                <w:sz w:val="26"/>
                <w:szCs w:val="26"/>
              </w:rPr>
              <w:t>教材架構</w:t>
            </w:r>
          </w:p>
        </w:tc>
        <w:tc>
          <w:tcPr>
            <w:tcW w:w="8224" w:type="dxa"/>
            <w:gridSpan w:val="6"/>
            <w:tcBorders>
              <w:top w:val="single" w:sz="18" w:space="0" w:color="auto"/>
              <w:left w:val="single" w:sz="18" w:space="0" w:color="auto"/>
              <w:bottom w:val="single" w:sz="18" w:space="0" w:color="auto"/>
              <w:right w:val="single" w:sz="18" w:space="0" w:color="auto"/>
            </w:tcBorders>
          </w:tcPr>
          <w:p w:rsidR="00F15847" w:rsidRPr="002010F5" w:rsidRDefault="00F15847" w:rsidP="00943994">
            <w:pPr>
              <w:spacing w:line="380" w:lineRule="exact"/>
              <w:jc w:val="both"/>
              <w:rPr>
                <w:rFonts w:ascii="標楷體" w:eastAsia="標楷體" w:hAnsi="標楷體"/>
                <w:sz w:val="26"/>
                <w:szCs w:val="26"/>
              </w:rPr>
            </w:pPr>
            <w:r>
              <w:rPr>
                <w:noProof/>
              </w:rPr>
              <w:pict>
                <v:group id="_x0000_s1027" editas="orgchart" style="position:absolute;left:0;text-align:left;margin-left:-306.3pt;margin-top:.6pt;width:403.2pt;height:148.5pt;z-index:251659264;mso-position-horizontal-relative:text;mso-position-vertical-relative:text" coordorigin="1586,2518" coordsize="11978,3141">
                  <o:lock v:ext="edit" aspectratio="t"/>
                  <o:diagram v:ext="edit" dgmstyle="0" dgmscalex="48133" dgmscaley="67602" dgmfontsize="8" constrainbounds="0,0,0,0">
                    <o:relationtable v:ext="edit">
                      <o:rel v:ext="edit" idsrc="#_s1035" iddest="#_s1035"/>
                      <o:rel v:ext="edit" idsrc="#_s1036" iddest="#_s1035" idcntr="#_s1034"/>
                      <o:rel v:ext="edit" idsrc="#_s1037" iddest="#_s1035" idcntr="#_s1033"/>
                      <o:rel v:ext="edit" idsrc="#_s1038" iddest="#_s1035" idcntr="#_s1032"/>
                      <o:rel v:ext="edit" idsrc="#_s1039" iddest="#_s1035" idcntr="#_s1031"/>
                      <o:rel v:ext="edit" idsrc="#_s1040" iddest="#_s1039" idcntr="#_s1030"/>
                      <o:rel v:ext="edit" idsrc="#_s1041" iddest="#_s1039" idcntr="#_s1029"/>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1586;top:2518;width:11978;height:3141"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29" o:spid="_x0000_s1029" type="#_x0000_t34" style="position:absolute;left:11502;top:3990;width:393;height:1375;rotation:270;flip:x" o:connectortype="elbow" adj="10452,174573,-573387" strokeweight="2.25pt"/>
                  <v:shape id="_s1030" o:spid="_x0000_s1030" type="#_x0000_t34" style="position:absolute;left:10127;top:3991;width:393;height:1374;rotation:270" o:connectortype="elbow" adj="10452,-174762,-465910" strokeweight="2.25pt"/>
                  <v:shape id="_s1031" o:spid="_x0000_s1031" type="#_x0000_t34" style="position:absolute;left:8752;top:1438;width:393;height:4124;rotation:270;flip:x" o:connectortype="elbow" adj="10452,49565,-519619" strokeweight="2.25pt"/>
                  <v:shape id="_s1032" o:spid="_x0000_s1032" type="#_x0000_t34" style="position:absolute;left:7378;top:2812;width:393;height:1376;rotation:270;flip:x" o:connectortype="elbow" adj="10452,148587,-412200" strokeweight="2.25pt"/>
                  <v:shape id="_s1033" o:spid="_x0000_s1033" type="#_x0000_t34" style="position:absolute;left:6003;top:2813;width:393;height:1374;rotation:270" o:connectortype="elbow" adj="10452,-148748,-304723" strokeweight="2.25pt"/>
                  <v:shape id="_s1034" o:spid="_x0000_s1034" type="#_x0000_t34" style="position:absolute;left:4629;top:1438;width:393;height:4123;rotation:270" o:connectortype="elbow" adj="10452,-49565,-197245" strokeweight="2.25pt"/>
                  <v:roundrect id="_s1035" o:spid="_x0000_s1035" style="position:absolute;left:5709;top:2518;width:2356;height:785;v-text-anchor:middle" arcsize="10923f" o:dgmlayout="0" o:dgmnodekind="1" fillcolor="#bbe0e3">
                    <v:textbox style="mso-next-textbox:#_s1035" inset="0,0,0,0">
                      <w:txbxContent>
                        <w:p w:rsidR="00F15847" w:rsidRPr="00392DE7" w:rsidRDefault="00F15847" w:rsidP="00F554B4">
                          <w:pPr>
                            <w:jc w:val="center"/>
                            <w:rPr>
                              <w:rFonts w:ascii="標楷體" w:eastAsia="標楷體" w:hAnsi="標楷體"/>
                            </w:rPr>
                          </w:pPr>
                          <w:r w:rsidRPr="00392DE7">
                            <w:rPr>
                              <w:rFonts w:ascii="標楷體" w:eastAsia="標楷體" w:hAnsi="標楷體" w:hint="eastAsia"/>
                            </w:rPr>
                            <w:t>清早上學去</w:t>
                          </w:r>
                        </w:p>
                      </w:txbxContent>
                    </v:textbox>
                  </v:roundrect>
                  <v:roundrect id="_s1036" o:spid="_x0000_s1036" style="position:absolute;left:1586;top:3696;width:2356;height:785;v-text-anchor:middle" arcsize="10923f" o:dgmlayout="0" o:dgmnodekind="0" fillcolor="#bbe0e3">
                    <v:textbox style="mso-next-textbox:#_s1036" inset="0,0,0,0">
                      <w:txbxContent>
                        <w:p w:rsidR="00F15847" w:rsidRPr="00392DE7" w:rsidRDefault="00F15847" w:rsidP="00F554B4">
                          <w:pPr>
                            <w:jc w:val="center"/>
                            <w:rPr>
                              <w:rFonts w:ascii="標楷體" w:eastAsia="標楷體" w:hAnsi="標楷體"/>
                            </w:rPr>
                          </w:pPr>
                          <w:r w:rsidRPr="00392DE7">
                            <w:rPr>
                              <w:rFonts w:ascii="標楷體" w:eastAsia="標楷體" w:hAnsi="標楷體" w:hint="eastAsia"/>
                            </w:rPr>
                            <w:t>平安上學去</w:t>
                          </w:r>
                        </w:p>
                      </w:txbxContent>
                    </v:textbox>
                  </v:roundrect>
                  <v:roundrect id="_s1037" o:spid="_x0000_s1037" style="position:absolute;left:4335;top:3696;width:2356;height:785;v-text-anchor:middle" arcsize="10923f" o:dgmlayout="0" o:dgmnodekind="0" fillcolor="#bbe0e3">
                    <v:textbox style="mso-next-textbox:#_s1037" inset="0,0,0,0">
                      <w:txbxContent>
                        <w:p w:rsidR="00F15847" w:rsidRPr="00392DE7" w:rsidRDefault="00F15847" w:rsidP="006712BE">
                          <w:pPr>
                            <w:jc w:val="center"/>
                            <w:rPr>
                              <w:rFonts w:ascii="標楷體" w:eastAsia="標楷體" w:hAnsi="標楷體"/>
                            </w:rPr>
                          </w:pPr>
                          <w:r w:rsidRPr="00392DE7">
                            <w:rPr>
                              <w:rFonts w:ascii="標楷體" w:eastAsia="標楷體" w:hAnsi="標楷體" w:hint="eastAsia"/>
                            </w:rPr>
                            <w:t>社區走透透</w:t>
                          </w:r>
                        </w:p>
                      </w:txbxContent>
                    </v:textbox>
                  </v:roundrect>
                  <v:roundrect id="_s1038" o:spid="_x0000_s1038" style="position:absolute;left:7084;top:3696;width:2356;height:785;v-text-anchor:middle" arcsize="10923f" o:dgmlayout="0" o:dgmnodekind="0" fillcolor="#bbe0e3">
                    <v:textbox style="mso-next-textbox:#_s1038" inset="0,0,0,0">
                      <w:txbxContent>
                        <w:p w:rsidR="00F15847" w:rsidRDefault="00F15847" w:rsidP="006712BE">
                          <w:pPr>
                            <w:jc w:val="center"/>
                            <w:rPr>
                              <w:rFonts w:ascii="標楷體" w:eastAsia="標楷體" w:hAnsi="標楷體"/>
                            </w:rPr>
                          </w:pPr>
                          <w:r w:rsidRPr="00392DE7">
                            <w:rPr>
                              <w:rFonts w:ascii="標楷體" w:eastAsia="標楷體" w:hAnsi="標楷體" w:hint="eastAsia"/>
                            </w:rPr>
                            <w:t>認識社區</w:t>
                          </w:r>
                        </w:p>
                        <w:p w:rsidR="00F15847" w:rsidRPr="00392DE7" w:rsidRDefault="00F15847" w:rsidP="006712BE">
                          <w:pPr>
                            <w:jc w:val="center"/>
                            <w:rPr>
                              <w:rFonts w:ascii="標楷體" w:eastAsia="標楷體" w:hAnsi="標楷體"/>
                            </w:rPr>
                          </w:pPr>
                          <w:r w:rsidRPr="00392DE7">
                            <w:rPr>
                              <w:rFonts w:ascii="標楷體" w:eastAsia="標楷體" w:hAnsi="標楷體" w:hint="eastAsia"/>
                            </w:rPr>
                            <w:t>交通設施</w:t>
                          </w:r>
                        </w:p>
                        <w:p w:rsidR="00F15847" w:rsidRPr="006712BE" w:rsidRDefault="00F15847" w:rsidP="006712BE"/>
                      </w:txbxContent>
                    </v:textbox>
                  </v:roundrect>
                  <v:roundrect id="_s1039" o:spid="_x0000_s1039" style="position:absolute;left:9833;top:3696;width:2356;height:785;v-text-anchor:middle" arcsize="10923f" o:dgmlayout="0" o:dgmnodekind="0" fillcolor="#bbe0e3">
                    <v:textbox inset="0,0,0,0">
                      <w:txbxContent>
                        <w:p w:rsidR="00F15847" w:rsidRPr="00392DE7" w:rsidRDefault="00F15847" w:rsidP="00DC77B0">
                          <w:pPr>
                            <w:jc w:val="center"/>
                            <w:rPr>
                              <w:rFonts w:ascii="標楷體" w:eastAsia="標楷體" w:hAnsi="標楷體"/>
                            </w:rPr>
                          </w:pPr>
                          <w:r w:rsidRPr="00392DE7">
                            <w:rPr>
                              <w:rFonts w:ascii="標楷體" w:eastAsia="標楷體" w:hAnsi="標楷體" w:hint="eastAsia"/>
                            </w:rPr>
                            <w:t>學習評量</w:t>
                          </w:r>
                        </w:p>
                      </w:txbxContent>
                    </v:textbox>
                  </v:roundrect>
                  <v:roundrect id="_s1040" o:spid="_x0000_s1040" style="position:absolute;left:8459;top:4874;width:2356;height:785;v-text-anchor:middle" arcsize="10923f" o:dgmlayout="2" o:dgmnodekind="0" fillcolor="#bbe0e3">
                    <v:textbox inset="0,0,0,0">
                      <w:txbxContent>
                        <w:p w:rsidR="00F15847" w:rsidRDefault="00F15847" w:rsidP="00DC77B0">
                          <w:pPr>
                            <w:jc w:val="center"/>
                            <w:rPr>
                              <w:rFonts w:eastAsia="標楷體" w:hAnsi="標楷體"/>
                            </w:rPr>
                          </w:pPr>
                          <w:r w:rsidRPr="00F347B9">
                            <w:rPr>
                              <w:rFonts w:eastAsia="標楷體" w:hAnsi="標楷體" w:hint="eastAsia"/>
                            </w:rPr>
                            <w:t>交通標誌</w:t>
                          </w:r>
                        </w:p>
                        <w:p w:rsidR="00F15847" w:rsidRPr="00392DE7" w:rsidRDefault="00F15847" w:rsidP="00DC77B0">
                          <w:pPr>
                            <w:jc w:val="center"/>
                            <w:rPr>
                              <w:rFonts w:ascii="標楷體" w:eastAsia="標楷體" w:hAnsi="標楷體"/>
                            </w:rPr>
                          </w:pPr>
                          <w:r w:rsidRPr="00F347B9">
                            <w:rPr>
                              <w:rFonts w:eastAsia="標楷體" w:hAnsi="標楷體" w:hint="eastAsia"/>
                            </w:rPr>
                            <w:t>對對碰</w:t>
                          </w:r>
                        </w:p>
                      </w:txbxContent>
                    </v:textbox>
                  </v:roundrect>
                  <v:roundrect id="_s1041" o:spid="_x0000_s1041" style="position:absolute;left:11208;top:4874;width:2356;height:785;v-text-anchor:middle" arcsize="10923f" o:dgmlayout="2" o:dgmnodekind="0" fillcolor="#bbe0e3">
                    <v:textbox inset="0,0,0,0">
                      <w:txbxContent>
                        <w:p w:rsidR="00F15847" w:rsidRPr="00A57BA3" w:rsidRDefault="00F15847" w:rsidP="00A57BA3">
                          <w:r w:rsidRPr="00F347B9">
                            <w:rPr>
                              <w:rFonts w:eastAsia="標楷體" w:hAnsi="標楷體" w:hint="eastAsia"/>
                            </w:rPr>
                            <w:t>交通標誌達人</w:t>
                          </w:r>
                        </w:p>
                      </w:txbxContent>
                    </v:textbox>
                  </v:roundrect>
                  <w10:wrap type="square"/>
                </v:group>
              </w:pict>
            </w:r>
          </w:p>
        </w:tc>
      </w:tr>
      <w:tr w:rsidR="00F15847" w:rsidRPr="002010F5" w:rsidTr="00B65216">
        <w:tblPrEx>
          <w:tblCellMar>
            <w:top w:w="0" w:type="dxa"/>
            <w:bottom w:w="0" w:type="dxa"/>
          </w:tblCellMar>
        </w:tblPrEx>
        <w:trPr>
          <w:cantSplit/>
          <w:trHeight w:val="553"/>
        </w:trPr>
        <w:tc>
          <w:tcPr>
            <w:tcW w:w="1468" w:type="dxa"/>
            <w:tcBorders>
              <w:top w:val="single" w:sz="18" w:space="0" w:color="auto"/>
              <w:left w:val="single" w:sz="18" w:space="0" w:color="auto"/>
              <w:bottom w:val="nil"/>
              <w:right w:val="single" w:sz="18" w:space="0" w:color="auto"/>
            </w:tcBorders>
            <w:vAlign w:val="center"/>
          </w:tcPr>
          <w:p w:rsidR="00F15847" w:rsidRPr="002010F5" w:rsidRDefault="00F15847" w:rsidP="00943994">
            <w:pPr>
              <w:spacing w:line="380" w:lineRule="exact"/>
              <w:jc w:val="center"/>
              <w:rPr>
                <w:rFonts w:ascii="標楷體" w:eastAsia="標楷體" w:hAnsi="標楷體"/>
                <w:kern w:val="0"/>
                <w:sz w:val="26"/>
                <w:szCs w:val="26"/>
              </w:rPr>
            </w:pPr>
            <w:r w:rsidRPr="002010F5">
              <w:rPr>
                <w:rFonts w:ascii="標楷體" w:eastAsia="標楷體" w:hAnsi="標楷體" w:hint="eastAsia"/>
                <w:kern w:val="0"/>
                <w:sz w:val="26"/>
                <w:szCs w:val="26"/>
              </w:rPr>
              <w:t>教學準備</w:t>
            </w:r>
          </w:p>
        </w:tc>
        <w:tc>
          <w:tcPr>
            <w:tcW w:w="8224" w:type="dxa"/>
            <w:gridSpan w:val="6"/>
            <w:tcBorders>
              <w:top w:val="single" w:sz="18" w:space="0" w:color="auto"/>
              <w:left w:val="single" w:sz="18" w:space="0" w:color="auto"/>
              <w:bottom w:val="single" w:sz="18" w:space="0" w:color="auto"/>
              <w:right w:val="single" w:sz="18" w:space="0" w:color="auto"/>
            </w:tcBorders>
            <w:vAlign w:val="center"/>
          </w:tcPr>
          <w:p w:rsidR="00F15847" w:rsidRPr="00B65216" w:rsidRDefault="00F15847" w:rsidP="00B65216">
            <w:pPr>
              <w:spacing w:line="380" w:lineRule="exact"/>
              <w:jc w:val="both"/>
              <w:rPr>
                <w:rFonts w:ascii="標楷體" w:eastAsia="標楷體" w:hAnsi="標楷體"/>
              </w:rPr>
            </w:pPr>
            <w:r w:rsidRPr="00B65216">
              <w:rPr>
                <w:rFonts w:ascii="標楷體" w:eastAsia="標楷體" w:hAnsi="標楷體" w:hint="eastAsia"/>
              </w:rPr>
              <w:t>數位相機、</w:t>
            </w:r>
            <w:r>
              <w:rPr>
                <w:rFonts w:ascii="標楷體" w:eastAsia="標楷體" w:hAnsi="標楷體" w:hint="eastAsia"/>
              </w:rPr>
              <w:t>網際網路、</w:t>
            </w:r>
            <w:r w:rsidRPr="00B65216">
              <w:rPr>
                <w:rFonts w:ascii="標楷體" w:eastAsia="標楷體" w:hAnsi="標楷體" w:hint="eastAsia"/>
              </w:rPr>
              <w:t>電腦、電子白板</w:t>
            </w:r>
          </w:p>
        </w:tc>
      </w:tr>
      <w:tr w:rsidR="00F15847" w:rsidRPr="002010F5" w:rsidTr="00752F4E">
        <w:tblPrEx>
          <w:tblCellMar>
            <w:top w:w="0" w:type="dxa"/>
            <w:bottom w:w="0" w:type="dxa"/>
          </w:tblCellMar>
        </w:tblPrEx>
        <w:trPr>
          <w:cantSplit/>
          <w:trHeight w:val="2120"/>
        </w:trPr>
        <w:tc>
          <w:tcPr>
            <w:tcW w:w="1468" w:type="dxa"/>
            <w:vMerge w:val="restart"/>
            <w:tcBorders>
              <w:top w:val="single" w:sz="18" w:space="0" w:color="auto"/>
              <w:left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kern w:val="0"/>
                <w:sz w:val="26"/>
                <w:szCs w:val="26"/>
              </w:rPr>
            </w:pPr>
            <w:r w:rsidRPr="002010F5">
              <w:rPr>
                <w:rFonts w:ascii="標楷體" w:eastAsia="標楷體" w:hAnsi="標楷體" w:hint="eastAsia"/>
                <w:kern w:val="0"/>
                <w:sz w:val="26"/>
                <w:szCs w:val="26"/>
              </w:rPr>
              <w:t>教學目標</w:t>
            </w:r>
          </w:p>
        </w:tc>
        <w:tc>
          <w:tcPr>
            <w:tcW w:w="2700" w:type="dxa"/>
            <w:tcBorders>
              <w:top w:val="single" w:sz="18" w:space="0" w:color="auto"/>
              <w:left w:val="single" w:sz="18" w:space="0" w:color="auto"/>
            </w:tcBorders>
          </w:tcPr>
          <w:p w:rsidR="00F15847" w:rsidRPr="00036CD5" w:rsidRDefault="00F15847" w:rsidP="00036CD5">
            <w:pPr>
              <w:pStyle w:val="Default"/>
              <w:ind w:left="240" w:hangingChars="100" w:hanging="240"/>
              <w:rPr>
                <w:rFonts w:eastAsia="標楷體"/>
              </w:rPr>
            </w:pPr>
            <w:r w:rsidRPr="00036CD5">
              <w:rPr>
                <w:rFonts w:eastAsia="標楷體"/>
              </w:rPr>
              <w:t xml:space="preserve">1-1 </w:t>
            </w:r>
            <w:r w:rsidRPr="00036CD5">
              <w:rPr>
                <w:rFonts w:eastAsia="標楷體" w:hint="eastAsia"/>
              </w:rPr>
              <w:t>以五官知覺探索生活，察覺事物及環境的特性與變化。</w:t>
            </w:r>
          </w:p>
        </w:tc>
        <w:tc>
          <w:tcPr>
            <w:tcW w:w="5524" w:type="dxa"/>
            <w:gridSpan w:val="5"/>
            <w:tcBorders>
              <w:top w:val="single" w:sz="18" w:space="0" w:color="auto"/>
              <w:right w:val="single" w:sz="18" w:space="0" w:color="auto"/>
            </w:tcBorders>
          </w:tcPr>
          <w:p w:rsidR="00F15847" w:rsidRPr="00D6093F" w:rsidRDefault="00F15847" w:rsidP="00D6093F">
            <w:pPr>
              <w:pStyle w:val="Default"/>
              <w:ind w:left="240" w:hangingChars="100" w:hanging="240"/>
              <w:rPr>
                <w:rFonts w:eastAsia="標楷體"/>
              </w:rPr>
            </w:pPr>
            <w:smartTag w:uri="urn:schemas-microsoft-com:office:smarttags" w:element="chsdate">
              <w:smartTagPr>
                <w:attr w:name="Year" w:val="2001"/>
                <w:attr w:name="Month" w:val="1"/>
                <w:attr w:name="Day" w:val="1"/>
                <w:attr w:name="IsLunarDate" w:val="False"/>
                <w:attr w:name="IsROCDate" w:val="False"/>
              </w:smartTagPr>
              <w:r w:rsidRPr="00D6093F">
                <w:rPr>
                  <w:rFonts w:eastAsia="標楷體"/>
                </w:rPr>
                <w:t>1-1-1</w:t>
              </w:r>
            </w:smartTag>
            <w:r w:rsidRPr="00D6093F">
              <w:rPr>
                <w:rFonts w:eastAsia="標楷體"/>
              </w:rPr>
              <w:t xml:space="preserve"> </w:t>
            </w:r>
            <w:r w:rsidRPr="00D6093F">
              <w:rPr>
                <w:rFonts w:eastAsia="標楷體" w:hint="eastAsia"/>
              </w:rPr>
              <w:t>透過學生上下學的路線，認識交通號誌的功能。</w:t>
            </w:r>
          </w:p>
          <w:p w:rsidR="00F15847" w:rsidRPr="00D6093F" w:rsidRDefault="00F15847" w:rsidP="00D6093F">
            <w:pPr>
              <w:pStyle w:val="Default"/>
              <w:ind w:left="240" w:hangingChars="100" w:hanging="240"/>
              <w:rPr>
                <w:rFonts w:eastAsia="標楷體"/>
              </w:rPr>
            </w:pPr>
            <w:smartTag w:uri="urn:schemas-microsoft-com:office:smarttags" w:element="chsdate">
              <w:smartTagPr>
                <w:attr w:name="Year" w:val="2001"/>
                <w:attr w:name="Month" w:val="1"/>
                <w:attr w:name="Day" w:val="2"/>
                <w:attr w:name="IsLunarDate" w:val="False"/>
                <w:attr w:name="IsROCDate" w:val="False"/>
              </w:smartTagPr>
              <w:r w:rsidRPr="00D6093F">
                <w:rPr>
                  <w:rFonts w:eastAsia="標楷體"/>
                </w:rPr>
                <w:t>1-1-2</w:t>
              </w:r>
            </w:smartTag>
            <w:r w:rsidRPr="00D6093F">
              <w:rPr>
                <w:rFonts w:eastAsia="標楷體"/>
              </w:rPr>
              <w:t xml:space="preserve"> </w:t>
            </w:r>
            <w:r w:rsidRPr="00D6093F">
              <w:rPr>
                <w:rFonts w:eastAsia="標楷體" w:hint="eastAsia"/>
              </w:rPr>
              <w:t>知道如何安全乘坐機車與汽車。</w:t>
            </w:r>
          </w:p>
          <w:p w:rsidR="00F15847" w:rsidRPr="00D6093F" w:rsidRDefault="00F15847" w:rsidP="00D6093F">
            <w:pPr>
              <w:pStyle w:val="Default"/>
              <w:ind w:left="240" w:hangingChars="100" w:hanging="240"/>
              <w:rPr>
                <w:rFonts w:eastAsia="標楷體"/>
              </w:rPr>
            </w:pPr>
            <w:smartTag w:uri="urn:schemas-microsoft-com:office:smarttags" w:element="chsdate">
              <w:smartTagPr>
                <w:attr w:name="Year" w:val="2001"/>
                <w:attr w:name="Month" w:val="1"/>
                <w:attr w:name="Day" w:val="3"/>
                <w:attr w:name="IsLunarDate" w:val="False"/>
                <w:attr w:name="IsROCDate" w:val="False"/>
              </w:smartTagPr>
              <w:r w:rsidRPr="00D6093F">
                <w:rPr>
                  <w:rFonts w:eastAsia="標楷體"/>
                </w:rPr>
                <w:t>1-1-3</w:t>
              </w:r>
            </w:smartTag>
            <w:r w:rsidRPr="00D6093F">
              <w:rPr>
                <w:rFonts w:eastAsia="標楷體"/>
              </w:rPr>
              <w:t xml:space="preserve"> </w:t>
            </w:r>
            <w:r w:rsidRPr="00D6093F">
              <w:rPr>
                <w:rFonts w:eastAsia="標楷體" w:hint="eastAsia"/>
              </w:rPr>
              <w:t>實地觀察並能發現社區各種交通標誌與號誌。</w:t>
            </w:r>
          </w:p>
          <w:p w:rsidR="00F15847" w:rsidRPr="00D6093F" w:rsidRDefault="00F15847" w:rsidP="00D6093F">
            <w:pPr>
              <w:pStyle w:val="Default"/>
              <w:ind w:left="240" w:hangingChars="100" w:hanging="240"/>
              <w:rPr>
                <w:rFonts w:eastAsia="標楷體"/>
              </w:rPr>
            </w:pPr>
            <w:smartTag w:uri="urn:schemas-microsoft-com:office:smarttags" w:element="chsdate">
              <w:smartTagPr>
                <w:attr w:name="Year" w:val="2001"/>
                <w:attr w:name="Month" w:val="1"/>
                <w:attr w:name="Day" w:val="4"/>
                <w:attr w:name="IsLunarDate" w:val="False"/>
                <w:attr w:name="IsROCDate" w:val="False"/>
              </w:smartTagPr>
              <w:r w:rsidRPr="00D6093F">
                <w:rPr>
                  <w:rFonts w:eastAsia="標楷體"/>
                </w:rPr>
                <w:t>1-1-4</w:t>
              </w:r>
            </w:smartTag>
            <w:r>
              <w:rPr>
                <w:rFonts w:eastAsia="標楷體"/>
              </w:rPr>
              <w:t xml:space="preserve"> </w:t>
            </w:r>
            <w:r w:rsidRPr="00D6093F">
              <w:rPr>
                <w:rFonts w:eastAsia="標楷體" w:hint="eastAsia"/>
              </w:rPr>
              <w:t>認識並說出社區的交通標誌與號誌的名稱，並知道依照指示行走的目的。</w:t>
            </w:r>
          </w:p>
          <w:p w:rsidR="00F15847" w:rsidRPr="002010F5" w:rsidRDefault="00F15847" w:rsidP="00D6093F">
            <w:pPr>
              <w:pStyle w:val="Default"/>
              <w:ind w:left="240" w:hangingChars="100" w:hanging="240"/>
              <w:rPr>
                <w:rFonts w:ascii="標楷體" w:eastAsia="標楷體" w:hAnsi="標楷體"/>
                <w:sz w:val="26"/>
                <w:szCs w:val="26"/>
              </w:rPr>
            </w:pPr>
            <w:smartTag w:uri="urn:schemas-microsoft-com:office:smarttags" w:element="chsdate">
              <w:smartTagPr>
                <w:attr w:name="Year" w:val="2001"/>
                <w:attr w:name="Month" w:val="1"/>
                <w:attr w:name="Day" w:val="5"/>
                <w:attr w:name="IsLunarDate" w:val="False"/>
                <w:attr w:name="IsROCDate" w:val="False"/>
              </w:smartTagPr>
              <w:r w:rsidRPr="00D6093F">
                <w:rPr>
                  <w:rFonts w:eastAsia="標楷體"/>
                </w:rPr>
                <w:t>1-1-5</w:t>
              </w:r>
            </w:smartTag>
            <w:r>
              <w:rPr>
                <w:rFonts w:eastAsia="標楷體"/>
              </w:rPr>
              <w:t xml:space="preserve"> </w:t>
            </w:r>
            <w:r w:rsidRPr="00D6093F">
              <w:rPr>
                <w:rFonts w:eastAsia="標楷體" w:hint="eastAsia"/>
              </w:rPr>
              <w:t>認識警告標誌的意義、功能及和社區的密切關係。</w:t>
            </w:r>
          </w:p>
        </w:tc>
      </w:tr>
      <w:tr w:rsidR="00F15847" w:rsidRPr="002010F5" w:rsidTr="00752F4E">
        <w:tblPrEx>
          <w:tblCellMar>
            <w:top w:w="0" w:type="dxa"/>
            <w:bottom w:w="0" w:type="dxa"/>
          </w:tblCellMar>
        </w:tblPrEx>
        <w:trPr>
          <w:cantSplit/>
          <w:trHeight w:val="1536"/>
        </w:trPr>
        <w:tc>
          <w:tcPr>
            <w:tcW w:w="1468" w:type="dxa"/>
            <w:vMerge/>
            <w:tcBorders>
              <w:left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kern w:val="0"/>
                <w:sz w:val="26"/>
                <w:szCs w:val="26"/>
              </w:rPr>
            </w:pPr>
          </w:p>
        </w:tc>
        <w:tc>
          <w:tcPr>
            <w:tcW w:w="2700" w:type="dxa"/>
            <w:tcBorders>
              <w:left w:val="single" w:sz="18" w:space="0" w:color="auto"/>
            </w:tcBorders>
          </w:tcPr>
          <w:p w:rsidR="00F15847" w:rsidRDefault="00F15847" w:rsidP="00036CD5">
            <w:pPr>
              <w:pStyle w:val="Default"/>
              <w:ind w:left="240" w:hangingChars="100" w:hanging="240"/>
              <w:rPr>
                <w:rFonts w:eastAsia="標楷體"/>
                <w:sz w:val="23"/>
                <w:szCs w:val="23"/>
              </w:rPr>
            </w:pPr>
            <w:r w:rsidRPr="00036CD5">
              <w:rPr>
                <w:rFonts w:eastAsia="標楷體"/>
              </w:rPr>
              <w:t xml:space="preserve">1-2 </w:t>
            </w:r>
            <w:r w:rsidRPr="00036CD5">
              <w:rPr>
                <w:rFonts w:eastAsia="標楷體" w:hint="eastAsia"/>
              </w:rPr>
              <w:t>透過各種媒材進行探索活動，喚起豐富的想像力，並體驗學習的樂趣。</w:t>
            </w:r>
            <w:r w:rsidRPr="00036CD5">
              <w:rPr>
                <w:rFonts w:eastAsia="標楷體"/>
              </w:rPr>
              <w:t xml:space="preserve"> </w:t>
            </w:r>
          </w:p>
        </w:tc>
        <w:tc>
          <w:tcPr>
            <w:tcW w:w="5524" w:type="dxa"/>
            <w:gridSpan w:val="5"/>
            <w:tcBorders>
              <w:right w:val="single" w:sz="18" w:space="0" w:color="auto"/>
            </w:tcBorders>
          </w:tcPr>
          <w:p w:rsidR="00F15847" w:rsidRPr="00046E71" w:rsidRDefault="00F15847" w:rsidP="00046E71">
            <w:pPr>
              <w:pStyle w:val="Default"/>
              <w:ind w:left="240" w:hangingChars="100" w:hanging="240"/>
              <w:rPr>
                <w:rFonts w:eastAsia="標楷體"/>
              </w:rPr>
            </w:pPr>
            <w:smartTag w:uri="urn:schemas-microsoft-com:office:smarttags" w:element="chsdate">
              <w:smartTagPr>
                <w:attr w:name="Year" w:val="2001"/>
                <w:attr w:name="Month" w:val="2"/>
                <w:attr w:name="Day" w:val="1"/>
                <w:attr w:name="IsLunarDate" w:val="False"/>
                <w:attr w:name="IsROCDate" w:val="False"/>
              </w:smartTagPr>
              <w:r w:rsidRPr="00046E71">
                <w:rPr>
                  <w:rFonts w:eastAsia="標楷體"/>
                </w:rPr>
                <w:t>1-2-1</w:t>
              </w:r>
            </w:smartTag>
            <w:r>
              <w:rPr>
                <w:rFonts w:eastAsia="標楷體"/>
              </w:rPr>
              <w:t xml:space="preserve"> </w:t>
            </w:r>
            <w:r w:rsidRPr="00046E71">
              <w:rPr>
                <w:rFonts w:eastAsia="標楷體" w:hint="eastAsia"/>
              </w:rPr>
              <w:t>透過網際網路衛星地圖了解社區的地理環境與交通號誌設置的關係。</w:t>
            </w:r>
          </w:p>
          <w:p w:rsidR="00F15847" w:rsidRPr="002010F5" w:rsidRDefault="00F15847" w:rsidP="00046E71">
            <w:pPr>
              <w:pStyle w:val="Default"/>
              <w:ind w:left="240" w:hangingChars="100" w:hanging="240"/>
              <w:rPr>
                <w:rFonts w:ascii="標楷體" w:eastAsia="標楷體" w:hAnsi="標楷體"/>
                <w:sz w:val="26"/>
                <w:szCs w:val="26"/>
              </w:rPr>
            </w:pPr>
            <w:smartTag w:uri="urn:schemas-microsoft-com:office:smarttags" w:element="chsdate">
              <w:smartTagPr>
                <w:attr w:name="Year" w:val="2001"/>
                <w:attr w:name="Month" w:val="2"/>
                <w:attr w:name="Day" w:val="2"/>
                <w:attr w:name="IsLunarDate" w:val="False"/>
                <w:attr w:name="IsROCDate" w:val="False"/>
              </w:smartTagPr>
              <w:r w:rsidRPr="00046E71">
                <w:rPr>
                  <w:rFonts w:eastAsia="標楷體"/>
                </w:rPr>
                <w:t>1-2-2</w:t>
              </w:r>
            </w:smartTag>
            <w:r>
              <w:rPr>
                <w:rFonts w:eastAsia="標楷體"/>
              </w:rPr>
              <w:t xml:space="preserve"> </w:t>
            </w:r>
            <w:r w:rsidRPr="00046E71">
              <w:rPr>
                <w:rFonts w:eastAsia="標楷體" w:hint="eastAsia"/>
              </w:rPr>
              <w:t>透過交通安全線上遊戲熟悉交通標誌的名稱與意義</w:t>
            </w:r>
            <w:r>
              <w:rPr>
                <w:rFonts w:eastAsia="標楷體" w:hint="eastAsia"/>
              </w:rPr>
              <w:t>，感受學習樂趣</w:t>
            </w:r>
            <w:r w:rsidRPr="00046E71">
              <w:rPr>
                <w:rFonts w:eastAsia="標楷體" w:hint="eastAsia"/>
              </w:rPr>
              <w:t>。</w:t>
            </w:r>
          </w:p>
        </w:tc>
      </w:tr>
      <w:tr w:rsidR="00F15847" w:rsidRPr="002010F5" w:rsidTr="00752F4E">
        <w:tblPrEx>
          <w:tblCellMar>
            <w:top w:w="0" w:type="dxa"/>
            <w:bottom w:w="0" w:type="dxa"/>
          </w:tblCellMar>
        </w:tblPrEx>
        <w:trPr>
          <w:cantSplit/>
          <w:trHeight w:val="1068"/>
        </w:trPr>
        <w:tc>
          <w:tcPr>
            <w:tcW w:w="1468" w:type="dxa"/>
            <w:vMerge/>
            <w:tcBorders>
              <w:left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kern w:val="0"/>
                <w:sz w:val="26"/>
                <w:szCs w:val="26"/>
              </w:rPr>
            </w:pPr>
          </w:p>
        </w:tc>
        <w:tc>
          <w:tcPr>
            <w:tcW w:w="2700" w:type="dxa"/>
            <w:tcBorders>
              <w:left w:val="single" w:sz="18" w:space="0" w:color="auto"/>
            </w:tcBorders>
          </w:tcPr>
          <w:p w:rsidR="00F15847" w:rsidRDefault="00F15847" w:rsidP="00036CD5">
            <w:pPr>
              <w:pStyle w:val="Default"/>
              <w:ind w:left="240" w:hangingChars="100" w:hanging="240"/>
              <w:rPr>
                <w:rFonts w:ascii="標楷體" w:eastAsia="標楷體" w:cs="標楷體"/>
                <w:sz w:val="23"/>
                <w:szCs w:val="23"/>
              </w:rPr>
            </w:pPr>
            <w:r w:rsidRPr="00036CD5">
              <w:rPr>
                <w:rFonts w:eastAsia="標楷體"/>
              </w:rPr>
              <w:t xml:space="preserve">1-3 </w:t>
            </w:r>
            <w:r w:rsidRPr="00036CD5">
              <w:rPr>
                <w:rFonts w:eastAsia="標楷體" w:hint="eastAsia"/>
              </w:rPr>
              <w:t>探索生活中的人、事、物，並體會各種網絡之間的互賴與不可分離性。</w:t>
            </w:r>
            <w:r w:rsidRPr="00036CD5">
              <w:rPr>
                <w:rFonts w:eastAsia="標楷體"/>
              </w:rPr>
              <w:t xml:space="preserve"> </w:t>
            </w:r>
          </w:p>
        </w:tc>
        <w:tc>
          <w:tcPr>
            <w:tcW w:w="5524" w:type="dxa"/>
            <w:gridSpan w:val="5"/>
            <w:tcBorders>
              <w:right w:val="single" w:sz="18" w:space="0" w:color="auto"/>
            </w:tcBorders>
          </w:tcPr>
          <w:p w:rsidR="00F15847" w:rsidRPr="002010F5" w:rsidRDefault="00F15847" w:rsidP="00752F4E">
            <w:pPr>
              <w:pStyle w:val="Default"/>
              <w:ind w:left="240" w:hangingChars="100" w:hanging="240"/>
              <w:rPr>
                <w:rFonts w:ascii="標楷體" w:eastAsia="標楷體" w:hAnsi="標楷體"/>
                <w:sz w:val="26"/>
                <w:szCs w:val="26"/>
              </w:rPr>
            </w:pPr>
            <w:smartTag w:uri="urn:schemas-microsoft-com:office:smarttags" w:element="chsdate">
              <w:smartTagPr>
                <w:attr w:name="Year" w:val="2001"/>
                <w:attr w:name="Month" w:val="3"/>
                <w:attr w:name="Day" w:val="1"/>
                <w:attr w:name="IsLunarDate" w:val="False"/>
                <w:attr w:name="IsROCDate" w:val="False"/>
              </w:smartTagPr>
              <w:r w:rsidRPr="00B96794">
                <w:rPr>
                  <w:rFonts w:eastAsia="標楷體"/>
                </w:rPr>
                <w:t>1-3-1</w:t>
              </w:r>
            </w:smartTag>
            <w:r w:rsidRPr="00B96794">
              <w:rPr>
                <w:rFonts w:eastAsia="標楷體"/>
              </w:rPr>
              <w:t xml:space="preserve"> </w:t>
            </w:r>
            <w:r w:rsidRPr="00B96794">
              <w:rPr>
                <w:rFonts w:eastAsia="標楷體" w:hint="eastAsia"/>
              </w:rPr>
              <w:t>理解交通號誌讓人車能在馬路上有秩序與安全的通行。</w:t>
            </w:r>
          </w:p>
        </w:tc>
      </w:tr>
      <w:tr w:rsidR="00F15847" w:rsidRPr="002010F5" w:rsidTr="00752F4E">
        <w:tblPrEx>
          <w:tblCellMar>
            <w:top w:w="0" w:type="dxa"/>
            <w:bottom w:w="0" w:type="dxa"/>
          </w:tblCellMar>
        </w:tblPrEx>
        <w:trPr>
          <w:cantSplit/>
          <w:trHeight w:val="1239"/>
        </w:trPr>
        <w:tc>
          <w:tcPr>
            <w:tcW w:w="1468" w:type="dxa"/>
            <w:vMerge/>
            <w:tcBorders>
              <w:left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kern w:val="0"/>
                <w:sz w:val="26"/>
                <w:szCs w:val="26"/>
              </w:rPr>
            </w:pPr>
          </w:p>
        </w:tc>
        <w:tc>
          <w:tcPr>
            <w:tcW w:w="2700" w:type="dxa"/>
            <w:tcBorders>
              <w:left w:val="single" w:sz="18" w:space="0" w:color="auto"/>
            </w:tcBorders>
          </w:tcPr>
          <w:p w:rsidR="00F15847" w:rsidRDefault="00F15847" w:rsidP="00036CD5">
            <w:pPr>
              <w:pStyle w:val="Default"/>
              <w:ind w:left="240" w:hangingChars="100" w:hanging="240"/>
              <w:rPr>
                <w:rFonts w:eastAsia="標楷體"/>
                <w:sz w:val="23"/>
                <w:szCs w:val="23"/>
              </w:rPr>
            </w:pPr>
            <w:r w:rsidRPr="00036CD5">
              <w:rPr>
                <w:rFonts w:eastAsia="標楷體"/>
              </w:rPr>
              <w:t xml:space="preserve">4-1 </w:t>
            </w:r>
            <w:r w:rsidRPr="00036CD5">
              <w:rPr>
                <w:rFonts w:eastAsia="標楷體" w:hint="eastAsia"/>
              </w:rPr>
              <w:t>使用合適的語彙或方式，表達對人、事、物的觀察與意見。</w:t>
            </w:r>
            <w:r>
              <w:rPr>
                <w:rFonts w:ascii="標楷體" w:eastAsia="標楷體" w:cs="標楷體"/>
                <w:sz w:val="23"/>
                <w:szCs w:val="23"/>
              </w:rPr>
              <w:t xml:space="preserve"> </w:t>
            </w:r>
          </w:p>
        </w:tc>
        <w:tc>
          <w:tcPr>
            <w:tcW w:w="5524" w:type="dxa"/>
            <w:gridSpan w:val="5"/>
            <w:tcBorders>
              <w:right w:val="single" w:sz="18" w:space="0" w:color="auto"/>
            </w:tcBorders>
          </w:tcPr>
          <w:p w:rsidR="00F15847" w:rsidRPr="00036CD5" w:rsidRDefault="00F15847" w:rsidP="00F912BD">
            <w:pPr>
              <w:pStyle w:val="Default"/>
              <w:ind w:left="240" w:hangingChars="100" w:hanging="240"/>
              <w:rPr>
                <w:rFonts w:ascii="標楷體" w:eastAsia="標楷體" w:hAnsi="標楷體"/>
              </w:rPr>
            </w:pPr>
            <w:smartTag w:uri="urn:schemas-microsoft-com:office:smarttags" w:element="chsdate">
              <w:smartTagPr>
                <w:attr w:name="Year" w:val="2001"/>
                <w:attr w:name="Month" w:val="4"/>
                <w:attr w:name="Day" w:val="1"/>
                <w:attr w:name="IsLunarDate" w:val="False"/>
                <w:attr w:name="IsROCDate" w:val="False"/>
              </w:smartTagPr>
              <w:r w:rsidRPr="00F912BD">
                <w:rPr>
                  <w:rFonts w:eastAsia="標楷體"/>
                </w:rPr>
                <w:t>1-4-1</w:t>
              </w:r>
            </w:smartTag>
            <w:r>
              <w:rPr>
                <w:rFonts w:eastAsia="標楷體"/>
              </w:rPr>
              <w:t xml:space="preserve"> </w:t>
            </w:r>
            <w:r w:rsidRPr="00F912BD">
              <w:rPr>
                <w:rFonts w:eastAsia="標楷體" w:hint="eastAsia"/>
              </w:rPr>
              <w:t>能說出交通號誌的設置與地理環境的關係，了解交通標誌因地制宜。</w:t>
            </w:r>
          </w:p>
        </w:tc>
      </w:tr>
      <w:tr w:rsidR="00F15847" w:rsidRPr="002010F5" w:rsidTr="00752F4E">
        <w:tblPrEx>
          <w:tblCellMar>
            <w:top w:w="0" w:type="dxa"/>
            <w:bottom w:w="0" w:type="dxa"/>
          </w:tblCellMar>
        </w:tblPrEx>
        <w:trPr>
          <w:cantSplit/>
          <w:trHeight w:val="1065"/>
        </w:trPr>
        <w:tc>
          <w:tcPr>
            <w:tcW w:w="1468" w:type="dxa"/>
            <w:vMerge/>
            <w:tcBorders>
              <w:left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kern w:val="0"/>
                <w:sz w:val="26"/>
                <w:szCs w:val="26"/>
              </w:rPr>
            </w:pPr>
          </w:p>
        </w:tc>
        <w:tc>
          <w:tcPr>
            <w:tcW w:w="2700" w:type="dxa"/>
            <w:tcBorders>
              <w:left w:val="single" w:sz="18" w:space="0" w:color="auto"/>
            </w:tcBorders>
          </w:tcPr>
          <w:p w:rsidR="00F15847" w:rsidRDefault="00F15847" w:rsidP="00036CD5">
            <w:pPr>
              <w:pStyle w:val="Default"/>
              <w:ind w:left="240" w:hangingChars="100" w:hanging="240"/>
              <w:rPr>
                <w:rFonts w:ascii="標楷體" w:eastAsia="標楷體" w:cs="標楷體"/>
                <w:sz w:val="23"/>
                <w:szCs w:val="23"/>
              </w:rPr>
            </w:pPr>
            <w:r w:rsidRPr="00036CD5">
              <w:rPr>
                <w:rFonts w:eastAsia="標楷體"/>
              </w:rPr>
              <w:t xml:space="preserve">5-1 </w:t>
            </w:r>
            <w:r w:rsidRPr="00036CD5">
              <w:rPr>
                <w:rFonts w:eastAsia="標楷體" w:hint="eastAsia"/>
              </w:rPr>
              <w:t>相信自己只要能真切的觀察、細心的體會，常可有新奇的發現。</w:t>
            </w:r>
            <w:r w:rsidRPr="00036CD5">
              <w:rPr>
                <w:rFonts w:eastAsia="標楷體"/>
              </w:rPr>
              <w:t xml:space="preserve"> </w:t>
            </w:r>
          </w:p>
        </w:tc>
        <w:tc>
          <w:tcPr>
            <w:tcW w:w="5524" w:type="dxa"/>
            <w:gridSpan w:val="5"/>
            <w:tcBorders>
              <w:right w:val="single" w:sz="18" w:space="0" w:color="auto"/>
            </w:tcBorders>
          </w:tcPr>
          <w:p w:rsidR="00F15847" w:rsidRPr="00036CD5" w:rsidRDefault="00F15847" w:rsidP="00AE4990">
            <w:pPr>
              <w:pStyle w:val="Default"/>
              <w:ind w:left="240" w:hangingChars="100" w:hanging="240"/>
              <w:rPr>
                <w:rFonts w:ascii="標楷體" w:eastAsia="標楷體" w:hAnsi="標楷體"/>
              </w:rPr>
            </w:pPr>
            <w:smartTag w:uri="urn:schemas-microsoft-com:office:smarttags" w:element="chsdate">
              <w:smartTagPr>
                <w:attr w:name="Year" w:val="2005"/>
                <w:attr w:name="Month" w:val="1"/>
                <w:attr w:name="Day" w:val="1"/>
                <w:attr w:name="IsLunarDate" w:val="False"/>
                <w:attr w:name="IsROCDate" w:val="False"/>
              </w:smartTagPr>
              <w:r w:rsidRPr="00AE4990">
                <w:rPr>
                  <w:rFonts w:eastAsia="標楷體"/>
                </w:rPr>
                <w:t>5-1-1</w:t>
              </w:r>
            </w:smartTag>
            <w:r>
              <w:rPr>
                <w:rFonts w:eastAsia="標楷體"/>
              </w:rPr>
              <w:t xml:space="preserve"> </w:t>
            </w:r>
            <w:r w:rsidRPr="00AE4990">
              <w:rPr>
                <w:rFonts w:eastAsia="標楷體" w:hint="eastAsia"/>
              </w:rPr>
              <w:t>能主動發現社區所設置的的各種交通號誌及其不同的設置方式。</w:t>
            </w:r>
          </w:p>
        </w:tc>
      </w:tr>
      <w:tr w:rsidR="00F15847" w:rsidRPr="002010F5" w:rsidTr="00752F4E">
        <w:tblPrEx>
          <w:tblCellMar>
            <w:top w:w="0" w:type="dxa"/>
            <w:bottom w:w="0" w:type="dxa"/>
          </w:tblCellMar>
        </w:tblPrEx>
        <w:trPr>
          <w:cantSplit/>
          <w:trHeight w:val="1053"/>
        </w:trPr>
        <w:tc>
          <w:tcPr>
            <w:tcW w:w="1468" w:type="dxa"/>
            <w:vMerge/>
            <w:tcBorders>
              <w:left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kern w:val="0"/>
                <w:sz w:val="26"/>
                <w:szCs w:val="26"/>
              </w:rPr>
            </w:pPr>
          </w:p>
        </w:tc>
        <w:tc>
          <w:tcPr>
            <w:tcW w:w="2700" w:type="dxa"/>
            <w:tcBorders>
              <w:left w:val="single" w:sz="18" w:space="0" w:color="auto"/>
            </w:tcBorders>
          </w:tcPr>
          <w:p w:rsidR="00F15847" w:rsidRDefault="00F15847" w:rsidP="00036CD5">
            <w:pPr>
              <w:pStyle w:val="Default"/>
              <w:ind w:left="240" w:hangingChars="100" w:hanging="240"/>
              <w:rPr>
                <w:rFonts w:eastAsia="標楷體"/>
                <w:sz w:val="23"/>
                <w:szCs w:val="23"/>
              </w:rPr>
            </w:pPr>
            <w:r w:rsidRPr="00036CD5">
              <w:rPr>
                <w:rFonts w:eastAsia="標楷體"/>
              </w:rPr>
              <w:t xml:space="preserve">5-5 </w:t>
            </w:r>
            <w:r w:rsidRPr="00036CD5">
              <w:rPr>
                <w:rFonts w:eastAsia="標楷體" w:hint="eastAsia"/>
              </w:rPr>
              <w:t>產生愛護生活環境、尊重他人與關懷生命的情懷。</w:t>
            </w:r>
            <w:r w:rsidRPr="00036CD5">
              <w:rPr>
                <w:rFonts w:eastAsia="標楷體"/>
              </w:rPr>
              <w:t xml:space="preserve">  </w:t>
            </w:r>
          </w:p>
        </w:tc>
        <w:tc>
          <w:tcPr>
            <w:tcW w:w="5524" w:type="dxa"/>
            <w:gridSpan w:val="5"/>
            <w:tcBorders>
              <w:right w:val="single" w:sz="18" w:space="0" w:color="auto"/>
            </w:tcBorders>
          </w:tcPr>
          <w:p w:rsidR="00F15847" w:rsidRPr="00557ED2" w:rsidRDefault="00F15847" w:rsidP="00557ED2">
            <w:pPr>
              <w:pStyle w:val="Default"/>
              <w:ind w:left="240" w:hangingChars="100" w:hanging="240"/>
              <w:rPr>
                <w:rFonts w:eastAsia="標楷體"/>
              </w:rPr>
            </w:pPr>
            <w:smartTag w:uri="urn:schemas-microsoft-com:office:smarttags" w:element="chsdate">
              <w:smartTagPr>
                <w:attr w:name="Year" w:val="2005"/>
                <w:attr w:name="Month" w:val="5"/>
                <w:attr w:name="Day" w:val="1"/>
                <w:attr w:name="IsLunarDate" w:val="False"/>
                <w:attr w:name="IsROCDate" w:val="False"/>
              </w:smartTagPr>
              <w:r w:rsidRPr="00557ED2">
                <w:rPr>
                  <w:rFonts w:eastAsia="標楷體"/>
                </w:rPr>
                <w:t>5-5-1</w:t>
              </w:r>
            </w:smartTag>
            <w:r w:rsidRPr="00557ED2">
              <w:rPr>
                <w:rFonts w:eastAsia="標楷體"/>
              </w:rPr>
              <w:t xml:space="preserve"> </w:t>
            </w:r>
            <w:r w:rsidRPr="00557ED2">
              <w:rPr>
                <w:rFonts w:eastAsia="標楷體" w:hint="eastAsia"/>
              </w:rPr>
              <w:t>知道路上下學要排隊，上並與同學結伴行走，要靠邊行、不嬉戲，以免發生危險。</w:t>
            </w:r>
          </w:p>
          <w:p w:rsidR="00F15847" w:rsidRPr="00036CD5" w:rsidRDefault="00F15847" w:rsidP="00557ED2">
            <w:pPr>
              <w:pStyle w:val="Default"/>
              <w:ind w:left="240" w:hangingChars="100" w:hanging="240"/>
              <w:rPr>
                <w:rFonts w:ascii="標楷體" w:eastAsia="標楷體" w:hAnsi="標楷體"/>
              </w:rPr>
            </w:pPr>
            <w:smartTag w:uri="urn:schemas-microsoft-com:office:smarttags" w:element="chsdate">
              <w:smartTagPr>
                <w:attr w:name="Year" w:val="2005"/>
                <w:attr w:name="Month" w:val="5"/>
                <w:attr w:name="Day" w:val="2"/>
                <w:attr w:name="IsLunarDate" w:val="False"/>
                <w:attr w:name="IsROCDate" w:val="False"/>
              </w:smartTagPr>
              <w:r w:rsidRPr="00557ED2">
                <w:rPr>
                  <w:rFonts w:eastAsia="標楷體"/>
                </w:rPr>
                <w:t>5-5-2</w:t>
              </w:r>
            </w:smartTag>
            <w:r>
              <w:rPr>
                <w:rFonts w:eastAsia="標楷體"/>
              </w:rPr>
              <w:t xml:space="preserve"> </w:t>
            </w:r>
            <w:r w:rsidRPr="00557ED2">
              <w:rPr>
                <w:rFonts w:eastAsia="標楷體" w:hint="eastAsia"/>
              </w:rPr>
              <w:t>體認遵守交通規則才可以快快樂樂出門平平安安回家。</w:t>
            </w:r>
          </w:p>
        </w:tc>
      </w:tr>
      <w:tr w:rsidR="00F15847" w:rsidRPr="002010F5" w:rsidTr="00036CD5">
        <w:tblPrEx>
          <w:tblCellMar>
            <w:top w:w="0" w:type="dxa"/>
            <w:bottom w:w="0" w:type="dxa"/>
          </w:tblCellMar>
        </w:tblPrEx>
        <w:trPr>
          <w:cantSplit/>
        </w:trPr>
        <w:tc>
          <w:tcPr>
            <w:tcW w:w="1468" w:type="dxa"/>
            <w:tcBorders>
              <w:top w:val="single" w:sz="18" w:space="0" w:color="auto"/>
              <w:left w:val="single" w:sz="18" w:space="0" w:color="auto"/>
              <w:bottom w:val="nil"/>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單元目標</w:t>
            </w:r>
          </w:p>
        </w:tc>
        <w:tc>
          <w:tcPr>
            <w:tcW w:w="5648" w:type="dxa"/>
            <w:gridSpan w:val="2"/>
            <w:tcBorders>
              <w:top w:val="single" w:sz="18" w:space="0" w:color="auto"/>
              <w:left w:val="single" w:sz="18" w:space="0" w:color="auto"/>
              <w:bottom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教學活動</w:t>
            </w:r>
          </w:p>
        </w:tc>
        <w:tc>
          <w:tcPr>
            <w:tcW w:w="1288" w:type="dxa"/>
            <w:gridSpan w:val="2"/>
            <w:tcBorders>
              <w:top w:val="single" w:sz="18" w:space="0" w:color="auto"/>
              <w:left w:val="single" w:sz="18" w:space="0" w:color="auto"/>
              <w:bottom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時間</w:t>
            </w:r>
          </w:p>
        </w:tc>
        <w:tc>
          <w:tcPr>
            <w:tcW w:w="1288" w:type="dxa"/>
            <w:gridSpan w:val="2"/>
            <w:tcBorders>
              <w:top w:val="single" w:sz="18" w:space="0" w:color="auto"/>
              <w:left w:val="single" w:sz="18" w:space="0" w:color="auto"/>
              <w:bottom w:val="nil"/>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教具</w:t>
            </w:r>
          </w:p>
        </w:tc>
      </w:tr>
      <w:tr w:rsidR="00F15847" w:rsidRPr="002010F5" w:rsidTr="002B1328">
        <w:tblPrEx>
          <w:tblCellMar>
            <w:top w:w="0" w:type="dxa"/>
            <w:bottom w:w="0" w:type="dxa"/>
          </w:tblCellMar>
        </w:tblPrEx>
        <w:trPr>
          <w:cantSplit/>
          <w:trHeight w:val="9840"/>
        </w:trPr>
        <w:tc>
          <w:tcPr>
            <w:tcW w:w="1468" w:type="dxa"/>
            <w:tcBorders>
              <w:top w:val="single" w:sz="18" w:space="0" w:color="auto"/>
              <w:left w:val="single" w:sz="18" w:space="0" w:color="auto"/>
              <w:right w:val="single" w:sz="18" w:space="0" w:color="auto"/>
            </w:tcBorders>
          </w:tcPr>
          <w:p w:rsidR="00F15847" w:rsidRPr="002010F5"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p w:rsidR="00F15847" w:rsidRPr="002010F5" w:rsidRDefault="00F15847" w:rsidP="003E3CC7">
            <w:pPr>
              <w:spacing w:line="380" w:lineRule="exact"/>
              <w:jc w:val="center"/>
              <w:rPr>
                <w:rFonts w:ascii="標楷體" w:eastAsia="標楷體" w:hAnsi="標楷體"/>
                <w:sz w:val="26"/>
                <w:szCs w:val="26"/>
              </w:rPr>
            </w:pPr>
            <w:smartTag w:uri="urn:schemas-microsoft-com:office:smarttags" w:element="chsdate">
              <w:smartTagPr>
                <w:attr w:name="Year" w:val="2001"/>
                <w:attr w:name="Month" w:val="1"/>
                <w:attr w:name="Day" w:val="1"/>
                <w:attr w:name="IsLunarDate" w:val="False"/>
                <w:attr w:name="IsROCDate" w:val="False"/>
              </w:smartTagPr>
              <w:r w:rsidRPr="00D6093F">
                <w:rPr>
                  <w:rFonts w:eastAsia="標楷體"/>
                </w:rPr>
                <w:t>1-1-1</w:t>
              </w:r>
            </w:smartTag>
          </w:p>
          <w:p w:rsidR="00F15847" w:rsidRPr="002010F5"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5"/>
                <w:attr w:name="Month" w:val="5"/>
                <w:attr w:name="Day" w:val="1"/>
                <w:attr w:name="IsLunarDate" w:val="False"/>
                <w:attr w:name="IsROCDate" w:val="False"/>
              </w:smartTagPr>
              <w:r w:rsidRPr="00557ED2">
                <w:rPr>
                  <w:rFonts w:eastAsia="標楷體"/>
                </w:rPr>
                <w:t>5-5-1</w:t>
              </w:r>
            </w:smartTag>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1"/>
                <w:attr w:name="Day" w:val="2"/>
                <w:attr w:name="IsLunarDate" w:val="False"/>
                <w:attr w:name="IsROCDate" w:val="False"/>
              </w:smartTagPr>
              <w:r w:rsidRPr="00D6093F">
                <w:rPr>
                  <w:rFonts w:eastAsia="標楷體"/>
                </w:rPr>
                <w:t>1-1-2</w:t>
              </w:r>
            </w:smartTag>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tc>
        <w:tc>
          <w:tcPr>
            <w:tcW w:w="5648" w:type="dxa"/>
            <w:gridSpan w:val="2"/>
            <w:tcBorders>
              <w:top w:val="single" w:sz="18" w:space="0" w:color="auto"/>
              <w:left w:val="single" w:sz="18" w:space="0" w:color="auto"/>
              <w:right w:val="single" w:sz="18" w:space="0" w:color="auto"/>
            </w:tcBorders>
          </w:tcPr>
          <w:p w:rsidR="00F15847" w:rsidRDefault="00F15847" w:rsidP="00196598">
            <w:pPr>
              <w:rPr>
                <w:rFonts w:eastAsia="標楷體" w:hAnsi="標楷體"/>
              </w:rPr>
            </w:pPr>
            <w:r w:rsidRPr="00196598">
              <w:rPr>
                <w:rFonts w:eastAsia="標楷體" w:hAnsi="標楷體" w:hint="eastAsia"/>
              </w:rPr>
              <w:t>一</w:t>
            </w:r>
            <w:r w:rsidRPr="00196598">
              <w:rPr>
                <w:rFonts w:eastAsia="標楷體"/>
              </w:rPr>
              <w:t xml:space="preserve">. </w:t>
            </w:r>
            <w:r>
              <w:rPr>
                <w:rFonts w:eastAsia="標楷體" w:hint="eastAsia"/>
              </w:rPr>
              <w:t>準備活動</w:t>
            </w:r>
          </w:p>
          <w:p w:rsidR="00F15847" w:rsidRDefault="00F15847" w:rsidP="00175B08">
            <w:pPr>
              <w:ind w:leftChars="50" w:left="120" w:firstLineChars="200" w:firstLine="480"/>
              <w:rPr>
                <w:rFonts w:eastAsia="標楷體" w:hAnsi="標楷體"/>
              </w:rPr>
            </w:pPr>
            <w:r>
              <w:rPr>
                <w:rFonts w:eastAsia="標楷體" w:hAnsi="標楷體" w:hint="eastAsia"/>
              </w:rPr>
              <w:t>用數位相機將社區的交通設施以及其他告示牌拍照，作為課堂提示之用。</w:t>
            </w:r>
          </w:p>
          <w:p w:rsidR="00F15847" w:rsidRDefault="00F15847" w:rsidP="00196598">
            <w:pPr>
              <w:rPr>
                <w:rFonts w:eastAsia="標楷體" w:hAnsi="標楷體"/>
              </w:rPr>
            </w:pPr>
            <w:r w:rsidRPr="00196598">
              <w:rPr>
                <w:rFonts w:eastAsia="標楷體" w:hAnsi="標楷體" w:hint="eastAsia"/>
              </w:rPr>
              <w:t>二</w:t>
            </w:r>
            <w:r w:rsidRPr="00196598">
              <w:rPr>
                <w:rFonts w:eastAsia="標楷體"/>
              </w:rPr>
              <w:t xml:space="preserve">. </w:t>
            </w:r>
            <w:r w:rsidRPr="00196598">
              <w:rPr>
                <w:rFonts w:eastAsia="標楷體" w:hAnsi="標楷體" w:hint="eastAsia"/>
              </w:rPr>
              <w:t>引起動機</w:t>
            </w:r>
          </w:p>
          <w:p w:rsidR="00F15847" w:rsidRDefault="00F15847" w:rsidP="00C73FE6">
            <w:pPr>
              <w:ind w:leftChars="50" w:left="360" w:hangingChars="100" w:hanging="240"/>
              <w:rPr>
                <w:rFonts w:eastAsia="標楷體" w:hAnsi="標楷體"/>
              </w:rPr>
            </w:pPr>
            <w:r>
              <w:rPr>
                <w:rFonts w:eastAsia="標楷體" w:hAnsi="標楷體"/>
              </w:rPr>
              <w:t>(</w:t>
            </w:r>
            <w:r>
              <w:rPr>
                <w:rFonts w:eastAsia="標楷體" w:hAnsi="標楷體" w:hint="eastAsia"/>
              </w:rPr>
              <w:t>一</w:t>
            </w:r>
            <w:r>
              <w:rPr>
                <w:rFonts w:eastAsia="標楷體" w:hAnsi="標楷體"/>
              </w:rPr>
              <w:t xml:space="preserve">) </w:t>
            </w:r>
            <w:r>
              <w:rPr>
                <w:rFonts w:eastAsia="標楷體" w:hAnsi="標楷體" w:hint="eastAsia"/>
              </w:rPr>
              <w:t>利用電子白板呈現三張同學早上到學校的照片。</w:t>
            </w:r>
          </w:p>
          <w:p w:rsidR="00F15847" w:rsidRDefault="00F15847" w:rsidP="00C73FE6">
            <w:pPr>
              <w:ind w:leftChars="50" w:left="360" w:hangingChars="100" w:hanging="240"/>
              <w:rPr>
                <w:rFonts w:eastAsia="標楷體" w:hAnsi="標楷體"/>
              </w:rPr>
            </w:pPr>
            <w:r w:rsidRPr="00C73FE6">
              <w:rPr>
                <w:rFonts w:eastAsia="標楷體" w:hAnsi="標楷體"/>
              </w:rPr>
              <w:t>(</w:t>
            </w:r>
            <w:r w:rsidRPr="00C73FE6">
              <w:rPr>
                <w:rFonts w:eastAsia="標楷體" w:hAnsi="標楷體" w:hint="eastAsia"/>
              </w:rPr>
              <w:t>二</w:t>
            </w:r>
            <w:r w:rsidRPr="00C73FE6">
              <w:rPr>
                <w:rFonts w:eastAsia="標楷體" w:hAnsi="標楷體"/>
              </w:rPr>
              <w:t>)</w:t>
            </w:r>
            <w:r>
              <w:rPr>
                <w:rFonts w:eastAsia="標楷體" w:hAnsi="標楷體"/>
              </w:rPr>
              <w:t xml:space="preserve"> </w:t>
            </w:r>
            <w:r>
              <w:rPr>
                <w:rFonts w:eastAsia="標楷體" w:hAnsi="標楷體" w:hint="eastAsia"/>
              </w:rPr>
              <w:t>引導學生發現班上同學共有三種不同的上學方式，包括：走路、坐摩托車、坐汽車等。</w:t>
            </w:r>
          </w:p>
          <w:p w:rsidR="00F15847" w:rsidRDefault="00F15847" w:rsidP="003E3CC7">
            <w:pPr>
              <w:ind w:leftChars="50" w:left="360" w:hangingChars="100" w:hanging="240"/>
              <w:rPr>
                <w:rFonts w:eastAsia="標楷體" w:hAnsi="標楷體"/>
              </w:rPr>
            </w:pPr>
            <w:r w:rsidRPr="00C73FE6">
              <w:rPr>
                <w:rFonts w:eastAsia="標楷體" w:hAnsi="標楷體"/>
              </w:rPr>
              <w:t>(</w:t>
            </w:r>
            <w:r>
              <w:rPr>
                <w:rFonts w:eastAsia="標楷體" w:hAnsi="標楷體" w:hint="eastAsia"/>
              </w:rPr>
              <w:t>三</w:t>
            </w:r>
            <w:r w:rsidRPr="00C73FE6">
              <w:rPr>
                <w:rFonts w:eastAsia="標楷體" w:hAnsi="標楷體"/>
              </w:rPr>
              <w:t>)</w:t>
            </w:r>
            <w:r>
              <w:rPr>
                <w:rFonts w:eastAsia="標楷體" w:hAnsi="標楷體"/>
              </w:rPr>
              <w:t xml:space="preserve"> </w:t>
            </w:r>
            <w:r>
              <w:rPr>
                <w:rFonts w:eastAsia="標楷體" w:hAnsi="標楷體" w:hint="eastAsia"/>
              </w:rPr>
              <w:t>詢問同學上學途中有無觀察到路旁的</w:t>
            </w:r>
            <w:r w:rsidRPr="00845348">
              <w:rPr>
                <w:rFonts w:eastAsia="標楷體" w:hAnsi="標楷體" w:hint="eastAsia"/>
              </w:rPr>
              <w:t>交通設施</w:t>
            </w:r>
            <w:r>
              <w:rPr>
                <w:rFonts w:eastAsia="標楷體" w:hAnsi="標楷體" w:hint="eastAsia"/>
              </w:rPr>
              <w:t>？</w:t>
            </w:r>
          </w:p>
          <w:p w:rsidR="00F15847" w:rsidRDefault="00F15847" w:rsidP="00196598">
            <w:pPr>
              <w:rPr>
                <w:rFonts w:eastAsia="標楷體" w:hAnsi="標楷體"/>
                <w:bCs/>
                <w:snapToGrid w:val="0"/>
              </w:rPr>
            </w:pPr>
            <w:r w:rsidRPr="00196598">
              <w:rPr>
                <w:rFonts w:eastAsia="標楷體" w:hAnsi="標楷體" w:hint="eastAsia"/>
                <w:bCs/>
                <w:snapToGrid w:val="0"/>
              </w:rPr>
              <w:t>三</w:t>
            </w:r>
            <w:r w:rsidRPr="00196598">
              <w:rPr>
                <w:rFonts w:eastAsia="標楷體"/>
                <w:bCs/>
                <w:snapToGrid w:val="0"/>
              </w:rPr>
              <w:t xml:space="preserve">. </w:t>
            </w:r>
            <w:r w:rsidRPr="00196598">
              <w:rPr>
                <w:rFonts w:eastAsia="標楷體" w:hAnsi="標楷體" w:hint="eastAsia"/>
              </w:rPr>
              <w:t>發展活動</w:t>
            </w:r>
          </w:p>
          <w:p w:rsidR="00F15847" w:rsidRDefault="00F15847" w:rsidP="00BA35C3">
            <w:pPr>
              <w:ind w:leftChars="50" w:left="360" w:hangingChars="100" w:hanging="240"/>
              <w:rPr>
                <w:rFonts w:ascii="標楷體" w:eastAsia="標楷體" w:hAnsi="標楷體"/>
              </w:rPr>
            </w:pPr>
            <w:r w:rsidRPr="00C73FE6">
              <w:rPr>
                <w:rFonts w:eastAsia="標楷體" w:hAnsi="標楷體"/>
              </w:rPr>
              <w:t>(</w:t>
            </w:r>
            <w:r>
              <w:rPr>
                <w:rFonts w:eastAsia="標楷體" w:hAnsi="標楷體" w:hint="eastAsia"/>
              </w:rPr>
              <w:t>一</w:t>
            </w:r>
            <w:r w:rsidRPr="00C73FE6">
              <w:rPr>
                <w:rFonts w:eastAsia="標楷體" w:hAnsi="標楷體"/>
              </w:rPr>
              <w:t xml:space="preserve">) </w:t>
            </w:r>
            <w:r w:rsidRPr="00392DE7">
              <w:rPr>
                <w:rFonts w:ascii="標楷體" w:eastAsia="標楷體" w:hAnsi="標楷體" w:hint="eastAsia"/>
              </w:rPr>
              <w:t>平安上學去</w:t>
            </w:r>
          </w:p>
          <w:p w:rsidR="00F15847" w:rsidRPr="00C73FE6" w:rsidRDefault="00F15847" w:rsidP="00845348">
            <w:pPr>
              <w:ind w:leftChars="100" w:left="480" w:hangingChars="100" w:hanging="240"/>
              <w:rPr>
                <w:rFonts w:eastAsia="標楷體" w:hAnsi="標楷體"/>
              </w:rPr>
            </w:pPr>
            <w:r>
              <w:rPr>
                <w:rFonts w:eastAsia="標楷體" w:hAnsi="標楷體"/>
              </w:rPr>
              <w:t xml:space="preserve">1. </w:t>
            </w:r>
            <w:r w:rsidRPr="00C73FE6">
              <w:rPr>
                <w:rFonts w:eastAsia="標楷體" w:hAnsi="標楷體" w:hint="eastAsia"/>
              </w:rPr>
              <w:t>將學生依照上學方式的不同分成三組。</w:t>
            </w:r>
          </w:p>
          <w:p w:rsidR="00F15847" w:rsidRDefault="00F15847" w:rsidP="0098758B">
            <w:pPr>
              <w:ind w:leftChars="100" w:left="480" w:hangingChars="100" w:hanging="240"/>
              <w:rPr>
                <w:rFonts w:eastAsia="標楷體" w:hAnsi="標楷體"/>
              </w:rPr>
            </w:pPr>
            <w:r w:rsidRPr="0098758B">
              <w:rPr>
                <w:rFonts w:eastAsia="標楷體" w:hAnsi="標楷體"/>
              </w:rPr>
              <w:t xml:space="preserve">2. </w:t>
            </w:r>
            <w:r w:rsidRPr="0098758B">
              <w:rPr>
                <w:rFonts w:eastAsia="標楷體" w:hAnsi="標楷體" w:hint="eastAsia"/>
              </w:rPr>
              <w:t>分組發表上學時</w:t>
            </w:r>
            <w:r>
              <w:rPr>
                <w:rFonts w:eastAsia="標楷體" w:hAnsi="標楷體" w:hint="eastAsia"/>
              </w:rPr>
              <w:t>應注意哪些事項，引導學生說出：</w:t>
            </w:r>
          </w:p>
          <w:p w:rsidR="00F15847" w:rsidRPr="0098758B" w:rsidRDefault="00F15847" w:rsidP="00494EDE">
            <w:pPr>
              <w:numPr>
                <w:ilvl w:val="0"/>
                <w:numId w:val="33"/>
              </w:numPr>
              <w:tabs>
                <w:tab w:val="left" w:pos="692"/>
              </w:tabs>
              <w:ind w:hanging="148"/>
              <w:rPr>
                <w:rFonts w:eastAsia="標楷體" w:hAnsi="標楷體"/>
              </w:rPr>
            </w:pPr>
            <w:r w:rsidRPr="00557ED2">
              <w:rPr>
                <w:rFonts w:eastAsia="標楷體" w:hint="eastAsia"/>
              </w:rPr>
              <w:t>與同學結伴行走，要靠邊行、不嬉戲</w:t>
            </w:r>
            <w:r>
              <w:rPr>
                <w:rFonts w:eastAsia="標楷體" w:hint="eastAsia"/>
              </w:rPr>
              <w:t>。</w:t>
            </w:r>
          </w:p>
          <w:p w:rsidR="00F15847" w:rsidRPr="00F347B9" w:rsidRDefault="00F15847" w:rsidP="00494EDE">
            <w:pPr>
              <w:numPr>
                <w:ilvl w:val="0"/>
                <w:numId w:val="33"/>
              </w:numPr>
              <w:tabs>
                <w:tab w:val="left" w:pos="692"/>
              </w:tabs>
              <w:spacing w:line="380" w:lineRule="exact"/>
              <w:ind w:hanging="148"/>
              <w:jc w:val="both"/>
              <w:rPr>
                <w:rFonts w:ascii="標楷體" w:eastAsia="標楷體" w:hAnsi="標楷體"/>
              </w:rPr>
            </w:pPr>
            <w:r w:rsidRPr="00F347B9">
              <w:rPr>
                <w:rFonts w:ascii="標楷體" w:eastAsia="標楷體" w:hAnsi="標楷體" w:hint="eastAsia"/>
              </w:rPr>
              <w:t>乘坐機車</w:t>
            </w:r>
            <w:r>
              <w:rPr>
                <w:rFonts w:ascii="標楷體" w:eastAsia="標楷體" w:hAnsi="標楷體" w:hint="eastAsia"/>
              </w:rPr>
              <w:t>需</w:t>
            </w:r>
            <w:r w:rsidRPr="00F347B9">
              <w:rPr>
                <w:rFonts w:ascii="標楷體" w:eastAsia="標楷體" w:hAnsi="標楷體" w:hint="eastAsia"/>
              </w:rPr>
              <w:t>戴安全帽</w:t>
            </w:r>
            <w:r>
              <w:rPr>
                <w:rFonts w:ascii="標楷體" w:eastAsia="標楷體" w:hAnsi="標楷體" w:hint="eastAsia"/>
              </w:rPr>
              <w:t>，不能超載。</w:t>
            </w:r>
          </w:p>
          <w:p w:rsidR="00F15847" w:rsidRPr="00F347B9" w:rsidRDefault="00F15847" w:rsidP="00494EDE">
            <w:pPr>
              <w:numPr>
                <w:ilvl w:val="0"/>
                <w:numId w:val="33"/>
              </w:numPr>
              <w:tabs>
                <w:tab w:val="left" w:pos="692"/>
              </w:tabs>
              <w:spacing w:line="380" w:lineRule="exact"/>
              <w:ind w:hanging="148"/>
              <w:jc w:val="both"/>
              <w:rPr>
                <w:rFonts w:ascii="標楷體" w:eastAsia="標楷體" w:hAnsi="標楷體"/>
              </w:rPr>
            </w:pPr>
            <w:r w:rsidRPr="00F347B9">
              <w:rPr>
                <w:rFonts w:ascii="標楷體" w:eastAsia="標楷體" w:hAnsi="標楷體" w:hint="eastAsia"/>
              </w:rPr>
              <w:t>乘坐汽車</w:t>
            </w:r>
            <w:r>
              <w:rPr>
                <w:rFonts w:ascii="標楷體" w:eastAsia="標楷體" w:hAnsi="標楷體" w:hint="eastAsia"/>
              </w:rPr>
              <w:t>需</w:t>
            </w:r>
            <w:r w:rsidRPr="00F347B9">
              <w:rPr>
                <w:rFonts w:ascii="標楷體" w:eastAsia="標楷體" w:hAnsi="標楷體" w:hint="eastAsia"/>
              </w:rPr>
              <w:t>使用安全帶、</w:t>
            </w:r>
            <w:r>
              <w:rPr>
                <w:rFonts w:ascii="標楷體" w:eastAsia="標楷體" w:hAnsi="標楷體" w:hint="eastAsia"/>
              </w:rPr>
              <w:t>坐</w:t>
            </w:r>
            <w:r w:rsidRPr="00F347B9">
              <w:rPr>
                <w:rFonts w:ascii="標楷體" w:eastAsia="標楷體" w:hAnsi="標楷體" w:hint="eastAsia"/>
              </w:rPr>
              <w:t>後排座位</w:t>
            </w:r>
            <w:r>
              <w:rPr>
                <w:rFonts w:ascii="標楷體" w:eastAsia="標楷體" w:hAnsi="標楷體" w:hint="eastAsia"/>
              </w:rPr>
              <w:t>。</w:t>
            </w:r>
          </w:p>
          <w:p w:rsidR="00F15847" w:rsidRPr="00494EDE" w:rsidRDefault="00F15847" w:rsidP="00494EDE">
            <w:pPr>
              <w:ind w:leftChars="100" w:left="480" w:hangingChars="100" w:hanging="240"/>
              <w:rPr>
                <w:rFonts w:eastAsia="標楷體" w:hAnsi="標楷體"/>
              </w:rPr>
            </w:pPr>
            <w:r w:rsidRPr="00494EDE">
              <w:rPr>
                <w:rFonts w:eastAsia="標楷體" w:hAnsi="標楷體"/>
              </w:rPr>
              <w:t xml:space="preserve">3. </w:t>
            </w:r>
            <w:r w:rsidRPr="00494EDE">
              <w:rPr>
                <w:rFonts w:eastAsia="標楷體" w:hAnsi="標楷體" w:hint="eastAsia"/>
              </w:rPr>
              <w:t>交通秩序歌</w:t>
            </w:r>
          </w:p>
          <w:p w:rsidR="00F15847" w:rsidRDefault="00F15847" w:rsidP="00DE4BCE">
            <w:pPr>
              <w:ind w:leftChars="150" w:left="600" w:hangingChars="100" w:hanging="240"/>
              <w:rPr>
                <w:rFonts w:eastAsia="標楷體" w:hAnsi="標楷體"/>
              </w:rPr>
            </w:pPr>
            <w:r>
              <w:rPr>
                <w:rFonts w:eastAsia="標楷體"/>
              </w:rPr>
              <w:sym w:font="Wingdings 2" w:char="F06A"/>
            </w:r>
            <w:r>
              <w:rPr>
                <w:rFonts w:eastAsia="標楷體" w:hAnsi="標楷體"/>
              </w:rPr>
              <w:t xml:space="preserve"> </w:t>
            </w:r>
            <w:r w:rsidRPr="006536F8">
              <w:rPr>
                <w:rFonts w:eastAsia="標楷體" w:hAnsi="標楷體" w:hint="eastAsia"/>
              </w:rPr>
              <w:t>透過這是一首耳熟能詳的歌曲，與前面的討論相呼應。</w:t>
            </w:r>
          </w:p>
          <w:p w:rsidR="00F15847" w:rsidRDefault="00F15847" w:rsidP="00DE4BCE">
            <w:pPr>
              <w:ind w:leftChars="150" w:left="600" w:hangingChars="100" w:hanging="240"/>
              <w:rPr>
                <w:rFonts w:eastAsia="標楷體" w:hAnsi="標楷體"/>
              </w:rPr>
            </w:pPr>
            <w:r>
              <w:rPr>
                <w:rFonts w:eastAsia="標楷體"/>
              </w:rPr>
              <w:sym w:font="Wingdings 2" w:char="F06B"/>
            </w:r>
            <w:r>
              <w:rPr>
                <w:rFonts w:eastAsia="標楷體" w:hAnsi="標楷體"/>
              </w:rPr>
              <w:t xml:space="preserve"> </w:t>
            </w:r>
            <w:r>
              <w:rPr>
                <w:rFonts w:eastAsia="標楷體" w:hAnsi="標楷體" w:hint="eastAsia"/>
              </w:rPr>
              <w:t>詢問學生歌詞中提到哪些交通設施？引導學生指出紅綠燈、人行道、斑馬線。</w:t>
            </w:r>
          </w:p>
          <w:p w:rsidR="00F15847" w:rsidRDefault="00F15847" w:rsidP="00DE4BCE">
            <w:pPr>
              <w:ind w:leftChars="150" w:left="600" w:hangingChars="100" w:hanging="240"/>
              <w:rPr>
                <w:rFonts w:eastAsia="標楷體" w:hAnsi="標楷體"/>
              </w:rPr>
            </w:pPr>
            <w:r>
              <w:rPr>
                <w:rFonts w:eastAsia="標楷體"/>
              </w:rPr>
              <w:sym w:font="Wingdings 2" w:char="F06C"/>
            </w:r>
            <w:r>
              <w:rPr>
                <w:rFonts w:eastAsia="標楷體" w:hAnsi="標楷體"/>
              </w:rPr>
              <w:t xml:space="preserve"> </w:t>
            </w:r>
            <w:r>
              <w:rPr>
                <w:rFonts w:eastAsia="標楷體" w:hAnsi="標楷體" w:hint="eastAsia"/>
              </w:rPr>
              <w:t>透過圖片讓學生理解紅綠燈、人行道、斑馬線設置的地點與理由。</w:t>
            </w:r>
          </w:p>
          <w:p w:rsidR="00F15847" w:rsidRDefault="00F15847" w:rsidP="00DE4BCE">
            <w:pPr>
              <w:ind w:leftChars="150" w:left="600" w:hangingChars="100" w:hanging="240"/>
              <w:rPr>
                <w:rFonts w:eastAsia="標楷體" w:hAnsi="標楷體"/>
              </w:rPr>
            </w:pPr>
            <w:r>
              <w:rPr>
                <w:rFonts w:eastAsia="標楷體"/>
              </w:rPr>
              <w:sym w:font="Wingdings 2" w:char="F06D"/>
            </w:r>
            <w:r>
              <w:rPr>
                <w:rFonts w:eastAsia="標楷體" w:hAnsi="標楷體"/>
              </w:rPr>
              <w:t xml:space="preserve"> </w:t>
            </w:r>
            <w:r>
              <w:rPr>
                <w:rFonts w:eastAsia="標楷體" w:hAnsi="標楷體" w:hint="eastAsia"/>
              </w:rPr>
              <w:t>引導學生思考學校社區為什麼沒有這些設施？社區需要哪些交通設施？</w:t>
            </w:r>
          </w:p>
          <w:p w:rsidR="00F15847" w:rsidRPr="006536F8" w:rsidRDefault="00F15847" w:rsidP="00DE4BCE">
            <w:pPr>
              <w:ind w:leftChars="150" w:left="600" w:hangingChars="100" w:hanging="240"/>
              <w:rPr>
                <w:rFonts w:eastAsia="標楷體" w:hAnsi="標楷體"/>
              </w:rPr>
            </w:pPr>
            <w:r>
              <w:rPr>
                <w:rFonts w:eastAsia="標楷體"/>
              </w:rPr>
              <w:sym w:font="Wingdings 2" w:char="F06E"/>
            </w:r>
            <w:r>
              <w:rPr>
                <w:rFonts w:eastAsia="標楷體" w:hAnsi="標楷體"/>
              </w:rPr>
              <w:t xml:space="preserve"> </w:t>
            </w:r>
            <w:r>
              <w:rPr>
                <w:rFonts w:eastAsia="標楷體" w:hAnsi="標楷體" w:hint="eastAsia"/>
              </w:rPr>
              <w:t>呈現社區交通設施的照片，詢問學生是否知道設置的地點？</w:t>
            </w:r>
            <w:r>
              <w:rPr>
                <w:rFonts w:eastAsia="標楷體" w:hAnsi="標楷體"/>
              </w:rPr>
              <w:t xml:space="preserve">  </w:t>
            </w:r>
          </w:p>
          <w:p w:rsidR="00F15847" w:rsidRPr="002010F5" w:rsidRDefault="00F15847" w:rsidP="006712BE">
            <w:pPr>
              <w:spacing w:line="360" w:lineRule="auto"/>
              <w:ind w:leftChars="50" w:left="360" w:hangingChars="100" w:hanging="240"/>
              <w:jc w:val="center"/>
              <w:rPr>
                <w:rFonts w:ascii="標楷體" w:eastAsia="標楷體" w:hAnsi="標楷體"/>
                <w:sz w:val="26"/>
                <w:szCs w:val="26"/>
              </w:rPr>
            </w:pPr>
            <w:r w:rsidRPr="006712BE">
              <w:rPr>
                <w:rFonts w:ascii="標楷體" w:eastAsia="標楷體" w:hAnsi="標楷體"/>
                <w:b/>
              </w:rPr>
              <w:t>=</w:t>
            </w:r>
            <w:r>
              <w:rPr>
                <w:rFonts w:ascii="標楷體" w:eastAsia="標楷體" w:hAnsi="標楷體"/>
                <w:b/>
              </w:rPr>
              <w:t xml:space="preserve"> </w:t>
            </w:r>
            <w:r w:rsidRPr="006712BE">
              <w:rPr>
                <w:rFonts w:ascii="標楷體" w:eastAsia="標楷體" w:hAnsi="標楷體" w:hint="eastAsia"/>
                <w:b/>
              </w:rPr>
              <w:t>第一節結束</w:t>
            </w:r>
            <w:r>
              <w:rPr>
                <w:rFonts w:ascii="標楷體" w:eastAsia="標楷體" w:hAnsi="標楷體"/>
                <w:b/>
              </w:rPr>
              <w:t xml:space="preserve"> </w:t>
            </w:r>
            <w:r w:rsidRPr="006712BE">
              <w:rPr>
                <w:rFonts w:ascii="標楷體" w:eastAsia="標楷體" w:hAnsi="標楷體"/>
                <w:b/>
              </w:rPr>
              <w:t>=</w:t>
            </w:r>
          </w:p>
        </w:tc>
        <w:tc>
          <w:tcPr>
            <w:tcW w:w="1288" w:type="dxa"/>
            <w:gridSpan w:val="2"/>
            <w:tcBorders>
              <w:top w:val="single" w:sz="18" w:space="0" w:color="auto"/>
              <w:left w:val="single" w:sz="18" w:space="0" w:color="auto"/>
              <w:right w:val="single" w:sz="18" w:space="0" w:color="auto"/>
            </w:tcBorders>
          </w:tcPr>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Pr="0079478A" w:rsidRDefault="00F15847" w:rsidP="0079478A">
            <w:pPr>
              <w:spacing w:line="380" w:lineRule="exact"/>
              <w:jc w:val="center"/>
              <w:rPr>
                <w:rFonts w:eastAsia="標楷體"/>
              </w:rPr>
            </w:pPr>
            <w:smartTag w:uri="urn:schemas-microsoft-com:office:smarttags" w:element="chmetcnv">
              <w:smartTagPr>
                <w:attr w:name="SourceValue" w:val="10"/>
                <w:attr w:name="HasSpace" w:val="False"/>
                <w:attr w:name="Negative" w:val="False"/>
                <w:attr w:name="NumberType" w:val="1"/>
                <w:attr w:name="TCSC" w:val="0"/>
              </w:smartTagPr>
              <w:r w:rsidRPr="0079478A">
                <w:rPr>
                  <w:rFonts w:eastAsia="標楷體"/>
                </w:rPr>
                <w:t>10’</w:t>
              </w:r>
            </w:smartTag>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Pr="0079478A" w:rsidRDefault="00F15847" w:rsidP="0079478A">
            <w:pPr>
              <w:spacing w:line="380" w:lineRule="exact"/>
              <w:jc w:val="center"/>
              <w:rPr>
                <w:rFonts w:eastAsia="標楷體"/>
              </w:rPr>
            </w:pPr>
            <w:smartTag w:uri="urn:schemas-microsoft-com:office:smarttags" w:element="chmetcnv">
              <w:smartTagPr>
                <w:attr w:name="SourceValue" w:val="15"/>
                <w:attr w:name="HasSpace" w:val="False"/>
                <w:attr w:name="Negative" w:val="False"/>
                <w:attr w:name="NumberType" w:val="1"/>
                <w:attr w:name="TCSC" w:val="0"/>
              </w:smartTagPr>
              <w:r w:rsidRPr="0079478A">
                <w:rPr>
                  <w:rFonts w:eastAsia="標楷體"/>
                </w:rPr>
                <w:t>15’</w:t>
              </w:r>
            </w:smartTag>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ascii="標楷體" w:eastAsia="標楷體" w:hAnsi="標楷體"/>
                <w:sz w:val="26"/>
                <w:szCs w:val="26"/>
              </w:rPr>
            </w:pPr>
          </w:p>
          <w:p w:rsidR="00F15847" w:rsidRDefault="00F15847" w:rsidP="0079478A">
            <w:pPr>
              <w:spacing w:line="380" w:lineRule="exact"/>
              <w:jc w:val="center"/>
              <w:rPr>
                <w:rFonts w:eastAsia="標楷體"/>
              </w:rPr>
            </w:pPr>
            <w:smartTag w:uri="urn:schemas-microsoft-com:office:smarttags" w:element="chmetcnv">
              <w:smartTagPr>
                <w:attr w:name="SourceValue" w:val="15"/>
                <w:attr w:name="HasSpace" w:val="False"/>
                <w:attr w:name="Negative" w:val="False"/>
                <w:attr w:name="NumberType" w:val="1"/>
                <w:attr w:name="TCSC" w:val="0"/>
              </w:smartTagPr>
              <w:r w:rsidRPr="0079478A">
                <w:rPr>
                  <w:rFonts w:eastAsia="標楷體"/>
                </w:rPr>
                <w:t>15’</w:t>
              </w:r>
            </w:smartTag>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Pr="002010F5" w:rsidRDefault="00F15847" w:rsidP="0079478A">
            <w:pPr>
              <w:spacing w:line="380" w:lineRule="exact"/>
              <w:jc w:val="center"/>
              <w:rPr>
                <w:rFonts w:ascii="標楷體" w:eastAsia="標楷體" w:hAnsi="標楷體"/>
                <w:sz w:val="26"/>
                <w:szCs w:val="26"/>
              </w:rPr>
            </w:pPr>
          </w:p>
        </w:tc>
        <w:tc>
          <w:tcPr>
            <w:tcW w:w="1288" w:type="dxa"/>
            <w:gridSpan w:val="2"/>
            <w:tcBorders>
              <w:top w:val="single" w:sz="18" w:space="0" w:color="auto"/>
              <w:left w:val="single" w:sz="18" w:space="0" w:color="auto"/>
              <w:right w:val="single" w:sz="18" w:space="0" w:color="auto"/>
            </w:tcBorders>
          </w:tcPr>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Pr="00875AC0" w:rsidRDefault="00F15847" w:rsidP="00875AC0">
            <w:pPr>
              <w:spacing w:line="380" w:lineRule="exact"/>
              <w:jc w:val="both"/>
              <w:rPr>
                <w:rFonts w:ascii="標楷體" w:eastAsia="標楷體" w:hAnsi="標楷體"/>
              </w:rPr>
            </w:pPr>
            <w:r w:rsidRPr="00875AC0">
              <w:rPr>
                <w:rFonts w:ascii="標楷體" w:eastAsia="標楷體" w:hAnsi="標楷體" w:hint="eastAsia"/>
              </w:rPr>
              <w:t>電子白板</w:t>
            </w: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78234F">
            <w:pPr>
              <w:pStyle w:val="NormalWeb"/>
              <w:spacing w:before="0" w:beforeAutospacing="0" w:after="0" w:afterAutospacing="0"/>
              <w:ind w:right="166"/>
              <w:rPr>
                <w:rStyle w:val="googqs-tidbit-0"/>
                <w:rFonts w:ascii="Times New Roman" w:eastAsia="標楷體" w:hAnsi="Times New Roman"/>
                <w:bCs/>
              </w:rPr>
            </w:pPr>
            <w:r w:rsidRPr="0078234F">
              <w:rPr>
                <w:rStyle w:val="googqs-tidbit-0"/>
                <w:rFonts w:ascii="Times New Roman" w:eastAsia="標楷體" w:hAnsi="標楷體" w:hint="eastAsia"/>
                <w:bCs/>
              </w:rPr>
              <w:t>附件</w:t>
            </w:r>
            <w:r w:rsidRPr="0078234F">
              <w:rPr>
                <w:rStyle w:val="googqs-tidbit-0"/>
                <w:rFonts w:ascii="Times New Roman" w:eastAsia="標楷體" w:hAnsi="Times New Roman"/>
                <w:bCs/>
              </w:rPr>
              <w:t>1</w:t>
            </w:r>
          </w:p>
          <w:p w:rsidR="00F15847" w:rsidRDefault="00F15847" w:rsidP="0078234F">
            <w:pPr>
              <w:pStyle w:val="NormalWeb"/>
              <w:spacing w:before="0" w:beforeAutospacing="0" w:after="0" w:afterAutospacing="0"/>
              <w:ind w:right="166"/>
              <w:rPr>
                <w:rStyle w:val="googqs-tidbit-0"/>
                <w:rFonts w:ascii="Times New Roman" w:eastAsia="標楷體" w:hAnsi="Times New Roman"/>
                <w:bCs/>
              </w:rPr>
            </w:pPr>
          </w:p>
          <w:p w:rsidR="00F15847" w:rsidRDefault="00F15847" w:rsidP="00104C27">
            <w:pPr>
              <w:pStyle w:val="NormalWeb"/>
              <w:spacing w:before="0" w:beforeAutospacing="0" w:after="0" w:afterAutospacing="0"/>
              <w:ind w:right="166"/>
              <w:rPr>
                <w:rStyle w:val="googqs-tidbit-0"/>
                <w:rFonts w:ascii="Times New Roman" w:eastAsia="標楷體" w:hAnsi="Times New Roman"/>
                <w:bCs/>
              </w:rPr>
            </w:pPr>
            <w:r w:rsidRPr="0078234F">
              <w:rPr>
                <w:rStyle w:val="googqs-tidbit-0"/>
                <w:rFonts w:ascii="Times New Roman" w:eastAsia="標楷體" w:hAnsi="標楷體" w:hint="eastAsia"/>
                <w:bCs/>
              </w:rPr>
              <w:t>附件</w:t>
            </w:r>
            <w:r>
              <w:rPr>
                <w:rStyle w:val="googqs-tidbit-0"/>
                <w:rFonts w:ascii="Times New Roman" w:eastAsia="標楷體" w:hAnsi="Times New Roman"/>
                <w:bCs/>
              </w:rPr>
              <w:t>2</w:t>
            </w:r>
          </w:p>
          <w:p w:rsidR="00F15847" w:rsidRDefault="00F15847" w:rsidP="0078234F">
            <w:pPr>
              <w:pStyle w:val="NormalWeb"/>
              <w:spacing w:before="0" w:beforeAutospacing="0" w:after="0" w:afterAutospacing="0"/>
              <w:ind w:right="166"/>
              <w:rPr>
                <w:rStyle w:val="googqs-tidbit-0"/>
                <w:rFonts w:ascii="Times New Roman" w:eastAsia="標楷體" w:hAnsi="Times New Roman"/>
                <w:bCs/>
              </w:rPr>
            </w:pPr>
          </w:p>
          <w:p w:rsidR="00F15847" w:rsidRPr="002010F5" w:rsidRDefault="00F15847" w:rsidP="00875AC0">
            <w:pPr>
              <w:spacing w:line="380" w:lineRule="exact"/>
              <w:jc w:val="both"/>
              <w:rPr>
                <w:rFonts w:ascii="標楷體" w:eastAsia="標楷體" w:hAnsi="標楷體"/>
                <w:sz w:val="26"/>
                <w:szCs w:val="26"/>
              </w:rPr>
            </w:pPr>
          </w:p>
        </w:tc>
      </w:tr>
      <w:tr w:rsidR="00F15847" w:rsidRPr="002010F5" w:rsidTr="003E3CC7">
        <w:tblPrEx>
          <w:tblCellMar>
            <w:top w:w="0" w:type="dxa"/>
            <w:bottom w:w="0" w:type="dxa"/>
          </w:tblCellMar>
        </w:tblPrEx>
        <w:trPr>
          <w:cantSplit/>
          <w:trHeight w:val="3299"/>
        </w:trPr>
        <w:tc>
          <w:tcPr>
            <w:tcW w:w="1468" w:type="dxa"/>
            <w:tcBorders>
              <w:left w:val="single" w:sz="18" w:space="0" w:color="auto"/>
              <w:right w:val="single" w:sz="18" w:space="0" w:color="auto"/>
            </w:tcBorders>
          </w:tcPr>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1"/>
                <w:attr w:name="Day" w:val="3"/>
                <w:attr w:name="IsLunarDate" w:val="False"/>
                <w:attr w:name="IsROCDate" w:val="False"/>
              </w:smartTagPr>
              <w:r w:rsidRPr="00D6093F">
                <w:rPr>
                  <w:rFonts w:eastAsia="標楷體"/>
                </w:rPr>
                <w:t>1-1-3</w:t>
              </w:r>
            </w:smartTag>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5"/>
                <w:attr w:name="Month" w:val="1"/>
                <w:attr w:name="Day" w:val="1"/>
                <w:attr w:name="IsLunarDate" w:val="False"/>
                <w:attr w:name="IsROCDate" w:val="False"/>
              </w:smartTagPr>
              <w:r w:rsidRPr="00AE4990">
                <w:rPr>
                  <w:rFonts w:eastAsia="標楷體"/>
                </w:rPr>
                <w:t>5-1-1</w:t>
              </w:r>
            </w:smartTag>
          </w:p>
          <w:p w:rsidR="00F15847"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tc>
        <w:tc>
          <w:tcPr>
            <w:tcW w:w="5648" w:type="dxa"/>
            <w:gridSpan w:val="2"/>
            <w:tcBorders>
              <w:left w:val="single" w:sz="18" w:space="0" w:color="auto"/>
              <w:right w:val="single" w:sz="18" w:space="0" w:color="auto"/>
            </w:tcBorders>
          </w:tcPr>
          <w:p w:rsidR="00F15847" w:rsidRDefault="00F15847" w:rsidP="00845348">
            <w:pPr>
              <w:ind w:leftChars="50" w:left="360" w:hangingChars="100" w:hanging="240"/>
              <w:rPr>
                <w:rFonts w:eastAsia="標楷體" w:hAnsi="標楷體"/>
              </w:rPr>
            </w:pPr>
            <w:r w:rsidRPr="00C73FE6">
              <w:rPr>
                <w:rFonts w:eastAsia="標楷體" w:hAnsi="標楷體"/>
              </w:rPr>
              <w:t>(</w:t>
            </w:r>
            <w:r w:rsidRPr="00C73FE6">
              <w:rPr>
                <w:rFonts w:eastAsia="標楷體" w:hAnsi="標楷體" w:hint="eastAsia"/>
              </w:rPr>
              <w:t>二</w:t>
            </w:r>
            <w:r w:rsidRPr="00C73FE6">
              <w:rPr>
                <w:rFonts w:eastAsia="標楷體" w:hAnsi="標楷體"/>
              </w:rPr>
              <w:t>)</w:t>
            </w:r>
            <w:r>
              <w:rPr>
                <w:rFonts w:eastAsia="標楷體" w:hAnsi="標楷體"/>
              </w:rPr>
              <w:t xml:space="preserve"> </w:t>
            </w:r>
            <w:r w:rsidRPr="00845348">
              <w:rPr>
                <w:rFonts w:eastAsia="標楷體" w:hAnsi="標楷體" w:hint="eastAsia"/>
              </w:rPr>
              <w:t>社區走透透</w:t>
            </w:r>
          </w:p>
          <w:p w:rsidR="00F15847" w:rsidRDefault="00F15847" w:rsidP="00C97F5F">
            <w:pPr>
              <w:ind w:leftChars="100" w:left="480" w:hangingChars="100" w:hanging="240"/>
              <w:rPr>
                <w:rFonts w:eastAsia="標楷體" w:hAnsi="標楷體"/>
              </w:rPr>
            </w:pPr>
            <w:r>
              <w:rPr>
                <w:rFonts w:eastAsia="標楷體" w:hAnsi="標楷體"/>
              </w:rPr>
              <w:t xml:space="preserve">1. </w:t>
            </w:r>
            <w:r>
              <w:rPr>
                <w:rFonts w:eastAsia="標楷體" w:hAnsi="標楷體" w:hint="eastAsia"/>
              </w:rPr>
              <w:t>安排社區探索活動，以健行的方式，觀察三條主幹道。</w:t>
            </w:r>
          </w:p>
          <w:p w:rsidR="00F15847" w:rsidRDefault="00F15847" w:rsidP="00C97F5F">
            <w:pPr>
              <w:ind w:leftChars="100" w:left="480" w:hangingChars="100" w:hanging="240"/>
              <w:rPr>
                <w:rFonts w:eastAsia="標楷體" w:hAnsi="標楷體"/>
              </w:rPr>
            </w:pPr>
            <w:r>
              <w:rPr>
                <w:rFonts w:eastAsia="標楷體" w:hAnsi="標楷體"/>
              </w:rPr>
              <w:t xml:space="preserve">2. </w:t>
            </w:r>
            <w:r>
              <w:rPr>
                <w:rFonts w:eastAsia="標楷體" w:hAnsi="標楷體" w:hint="eastAsia"/>
              </w:rPr>
              <w:t>請學生攜帶水壺、帽子、雨具等，亦可準備數位相機。</w:t>
            </w:r>
          </w:p>
          <w:p w:rsidR="00F15847" w:rsidRDefault="00F15847" w:rsidP="00C97F5F">
            <w:pPr>
              <w:ind w:leftChars="100" w:left="480" w:hangingChars="100" w:hanging="240"/>
              <w:rPr>
                <w:rFonts w:eastAsia="標楷體" w:hAnsi="標楷體"/>
              </w:rPr>
            </w:pPr>
            <w:r>
              <w:rPr>
                <w:rFonts w:eastAsia="標楷體" w:hAnsi="標楷體"/>
              </w:rPr>
              <w:t xml:space="preserve">3. </w:t>
            </w:r>
            <w:r>
              <w:rPr>
                <w:rFonts w:eastAsia="標楷體" w:hAnsi="標楷體" w:hint="eastAsia"/>
              </w:rPr>
              <w:t>讓學生主動觀察，發現交通標誌的設置地點，從周遭的地理環境說出其設置的原因與目的。</w:t>
            </w:r>
          </w:p>
          <w:p w:rsidR="00F15847" w:rsidRPr="00845348" w:rsidRDefault="00F15847" w:rsidP="00C97F5F">
            <w:pPr>
              <w:ind w:leftChars="100" w:left="480" w:hangingChars="100" w:hanging="240"/>
              <w:rPr>
                <w:rFonts w:eastAsia="標楷體" w:hAnsi="標楷體"/>
              </w:rPr>
            </w:pPr>
            <w:r>
              <w:rPr>
                <w:rFonts w:eastAsia="標楷體" w:hAnsi="標楷體"/>
              </w:rPr>
              <w:t xml:space="preserve">4. </w:t>
            </w:r>
            <w:r>
              <w:rPr>
                <w:rFonts w:eastAsia="標楷體" w:hAnsi="標楷體" w:hint="eastAsia"/>
              </w:rPr>
              <w:t>分辨非交通號誌的設施。</w:t>
            </w:r>
          </w:p>
          <w:p w:rsidR="00F15847" w:rsidRPr="00196598" w:rsidRDefault="00F15847" w:rsidP="006712BE">
            <w:pPr>
              <w:spacing w:line="360" w:lineRule="auto"/>
              <w:ind w:leftChars="50" w:left="360" w:hangingChars="100" w:hanging="240"/>
              <w:jc w:val="center"/>
              <w:rPr>
                <w:rFonts w:eastAsia="標楷體" w:hAnsi="標楷體"/>
              </w:rPr>
            </w:pPr>
            <w:r w:rsidRPr="006712BE">
              <w:rPr>
                <w:rFonts w:ascii="標楷體" w:eastAsia="標楷體" w:hAnsi="標楷體"/>
                <w:b/>
              </w:rPr>
              <w:t>=</w:t>
            </w:r>
            <w:r>
              <w:rPr>
                <w:rFonts w:ascii="標楷體" w:eastAsia="標楷體" w:hAnsi="標楷體"/>
                <w:b/>
              </w:rPr>
              <w:t xml:space="preserve"> </w:t>
            </w:r>
            <w:r w:rsidRPr="006712BE">
              <w:rPr>
                <w:rFonts w:ascii="標楷體" w:eastAsia="標楷體" w:hAnsi="標楷體" w:hint="eastAsia"/>
                <w:b/>
              </w:rPr>
              <w:t>第</w:t>
            </w:r>
            <w:r>
              <w:rPr>
                <w:rFonts w:ascii="標楷體" w:eastAsia="標楷體" w:hAnsi="標楷體" w:hint="eastAsia"/>
                <w:b/>
              </w:rPr>
              <w:t>二、三</w:t>
            </w:r>
            <w:r w:rsidRPr="006712BE">
              <w:rPr>
                <w:rFonts w:ascii="標楷體" w:eastAsia="標楷體" w:hAnsi="標楷體" w:hint="eastAsia"/>
                <w:b/>
              </w:rPr>
              <w:t>節結束</w:t>
            </w:r>
            <w:r>
              <w:rPr>
                <w:rFonts w:ascii="標楷體" w:eastAsia="標楷體" w:hAnsi="標楷體"/>
                <w:b/>
              </w:rPr>
              <w:t xml:space="preserve"> </w:t>
            </w:r>
            <w:r w:rsidRPr="006712BE">
              <w:rPr>
                <w:rFonts w:ascii="標楷體" w:eastAsia="標楷體" w:hAnsi="標楷體"/>
                <w:b/>
              </w:rPr>
              <w:t>=</w:t>
            </w:r>
          </w:p>
        </w:tc>
        <w:tc>
          <w:tcPr>
            <w:tcW w:w="1288" w:type="dxa"/>
            <w:gridSpan w:val="2"/>
            <w:tcBorders>
              <w:left w:val="single" w:sz="18" w:space="0" w:color="auto"/>
              <w:right w:val="single" w:sz="18" w:space="0" w:color="auto"/>
            </w:tcBorders>
          </w:tcPr>
          <w:p w:rsidR="00F15847" w:rsidRDefault="00F15847" w:rsidP="0079478A">
            <w:pPr>
              <w:spacing w:line="380" w:lineRule="exact"/>
              <w:jc w:val="center"/>
              <w:rPr>
                <w:rFonts w:eastAsia="標楷體"/>
              </w:rPr>
            </w:pPr>
            <w:smartTag w:uri="urn:schemas-microsoft-com:office:smarttags" w:element="chmetcnv">
              <w:smartTagPr>
                <w:attr w:name="SourceValue" w:val="80"/>
                <w:attr w:name="HasSpace" w:val="False"/>
                <w:attr w:name="Negative" w:val="False"/>
                <w:attr w:name="NumberType" w:val="1"/>
                <w:attr w:name="TCSC" w:val="0"/>
              </w:smartTagPr>
              <w:r w:rsidRPr="0079478A">
                <w:rPr>
                  <w:rFonts w:eastAsia="標楷體"/>
                </w:rPr>
                <w:t>80’</w:t>
              </w:r>
            </w:smartTag>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Default="00F15847" w:rsidP="0079478A">
            <w:pPr>
              <w:spacing w:line="380" w:lineRule="exact"/>
              <w:jc w:val="center"/>
              <w:rPr>
                <w:rFonts w:eastAsia="標楷體"/>
              </w:rPr>
            </w:pPr>
          </w:p>
          <w:p w:rsidR="00F15847" w:rsidRPr="002010F5" w:rsidRDefault="00F15847" w:rsidP="0079478A">
            <w:pPr>
              <w:spacing w:line="380" w:lineRule="exact"/>
              <w:jc w:val="center"/>
              <w:rPr>
                <w:rFonts w:ascii="標楷體" w:eastAsia="標楷體" w:hAnsi="標楷體"/>
                <w:sz w:val="26"/>
                <w:szCs w:val="26"/>
              </w:rPr>
            </w:pPr>
          </w:p>
        </w:tc>
        <w:tc>
          <w:tcPr>
            <w:tcW w:w="1288" w:type="dxa"/>
            <w:gridSpan w:val="2"/>
            <w:tcBorders>
              <w:left w:val="single" w:sz="18" w:space="0" w:color="auto"/>
              <w:right w:val="single" w:sz="18" w:space="0" w:color="auto"/>
            </w:tcBorders>
          </w:tcPr>
          <w:p w:rsidR="00F15847" w:rsidRPr="00875AC0" w:rsidRDefault="00F15847" w:rsidP="00875AC0">
            <w:pPr>
              <w:spacing w:line="380" w:lineRule="exact"/>
              <w:jc w:val="both"/>
              <w:rPr>
                <w:rFonts w:ascii="標楷體" w:eastAsia="標楷體" w:hAnsi="標楷體"/>
              </w:rPr>
            </w:pPr>
            <w:r w:rsidRPr="00875AC0">
              <w:rPr>
                <w:rFonts w:ascii="標楷體" w:eastAsia="標楷體" w:hAnsi="標楷體" w:hint="eastAsia"/>
              </w:rPr>
              <w:t>數位相機</w:t>
            </w:r>
          </w:p>
        </w:tc>
      </w:tr>
      <w:tr w:rsidR="00F15847" w:rsidRPr="002010F5" w:rsidTr="00F02D80">
        <w:tblPrEx>
          <w:tblCellMar>
            <w:top w:w="0" w:type="dxa"/>
            <w:bottom w:w="0" w:type="dxa"/>
          </w:tblCellMar>
        </w:tblPrEx>
        <w:trPr>
          <w:cantSplit/>
          <w:trHeight w:val="8411"/>
        </w:trPr>
        <w:tc>
          <w:tcPr>
            <w:tcW w:w="1468" w:type="dxa"/>
            <w:tcBorders>
              <w:left w:val="single" w:sz="18" w:space="0" w:color="auto"/>
              <w:right w:val="single" w:sz="18" w:space="0" w:color="auto"/>
            </w:tcBorders>
          </w:tcPr>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1"/>
                <w:attr w:name="Day" w:val="4"/>
                <w:attr w:name="IsLunarDate" w:val="False"/>
                <w:attr w:name="IsROCDate" w:val="False"/>
              </w:smartTagPr>
              <w:r w:rsidRPr="00D6093F">
                <w:rPr>
                  <w:rFonts w:eastAsia="標楷體"/>
                </w:rPr>
                <w:t>1-1-4</w:t>
              </w:r>
            </w:smartTag>
          </w:p>
          <w:p w:rsidR="00F15847" w:rsidRDefault="00F15847" w:rsidP="002B1328">
            <w:pPr>
              <w:spacing w:line="380" w:lineRule="exact"/>
              <w:jc w:val="center"/>
              <w:rPr>
                <w:rFonts w:eastAsia="標楷體"/>
              </w:rPr>
            </w:pPr>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3"/>
                <w:attr w:name="Day" w:val="1"/>
                <w:attr w:name="IsLunarDate" w:val="False"/>
                <w:attr w:name="IsROCDate" w:val="False"/>
              </w:smartTagPr>
              <w:r w:rsidRPr="00B96794">
                <w:rPr>
                  <w:rFonts w:eastAsia="標楷體"/>
                </w:rPr>
                <w:t>1-3-1</w:t>
              </w:r>
            </w:smartTag>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1"/>
                <w:attr w:name="Day" w:val="5"/>
                <w:attr w:name="IsLunarDate" w:val="False"/>
                <w:attr w:name="IsROCDate" w:val="False"/>
              </w:smartTagPr>
              <w:r w:rsidRPr="00D6093F">
                <w:rPr>
                  <w:rFonts w:eastAsia="標楷體"/>
                </w:rPr>
                <w:t>1-1-5</w:t>
              </w:r>
            </w:smartTag>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2"/>
                <w:attr w:name="Day" w:val="1"/>
                <w:attr w:name="IsLunarDate" w:val="False"/>
                <w:attr w:name="IsROCDate" w:val="False"/>
              </w:smartTagPr>
              <w:r w:rsidRPr="00046E71">
                <w:rPr>
                  <w:rFonts w:eastAsia="標楷體"/>
                </w:rPr>
                <w:t>1-2-1</w:t>
              </w:r>
            </w:smartTag>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4"/>
                <w:attr w:name="Day" w:val="1"/>
                <w:attr w:name="IsLunarDate" w:val="False"/>
                <w:attr w:name="IsROCDate" w:val="False"/>
              </w:smartTagPr>
              <w:r w:rsidRPr="00F912BD">
                <w:rPr>
                  <w:rFonts w:eastAsia="標楷體"/>
                </w:rPr>
                <w:t>1-4-1</w:t>
              </w:r>
            </w:smartTag>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5"/>
                <w:attr w:name="Month" w:val="5"/>
                <w:attr w:name="Day" w:val="2"/>
                <w:attr w:name="IsLunarDate" w:val="False"/>
                <w:attr w:name="IsROCDate" w:val="False"/>
              </w:smartTagPr>
              <w:r w:rsidRPr="00557ED2">
                <w:rPr>
                  <w:rFonts w:eastAsia="標楷體"/>
                </w:rPr>
                <w:t>5-5-2</w:t>
              </w:r>
            </w:smartTag>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tc>
        <w:tc>
          <w:tcPr>
            <w:tcW w:w="5648" w:type="dxa"/>
            <w:gridSpan w:val="2"/>
            <w:tcBorders>
              <w:left w:val="single" w:sz="18" w:space="0" w:color="auto"/>
              <w:right w:val="single" w:sz="18" w:space="0" w:color="auto"/>
            </w:tcBorders>
          </w:tcPr>
          <w:p w:rsidR="00F15847" w:rsidRDefault="00F15847" w:rsidP="00175B08">
            <w:pPr>
              <w:ind w:leftChars="50" w:left="360" w:hangingChars="100" w:hanging="240"/>
              <w:rPr>
                <w:rFonts w:eastAsia="標楷體" w:hAnsi="標楷體"/>
              </w:rPr>
            </w:pPr>
            <w:r w:rsidRPr="00C73FE6">
              <w:rPr>
                <w:rFonts w:eastAsia="標楷體" w:hAnsi="標楷體"/>
              </w:rPr>
              <w:t>(</w:t>
            </w:r>
            <w:r>
              <w:rPr>
                <w:rFonts w:eastAsia="標楷體" w:hAnsi="標楷體" w:hint="eastAsia"/>
              </w:rPr>
              <w:t>三</w:t>
            </w:r>
            <w:r w:rsidRPr="00C73FE6">
              <w:rPr>
                <w:rFonts w:eastAsia="標楷體" w:hAnsi="標楷體"/>
              </w:rPr>
              <w:t>)</w:t>
            </w:r>
            <w:r>
              <w:rPr>
                <w:rFonts w:eastAsia="標楷體" w:hAnsi="標楷體"/>
              </w:rPr>
              <w:t xml:space="preserve"> </w:t>
            </w:r>
            <w:r w:rsidRPr="00845348">
              <w:rPr>
                <w:rFonts w:eastAsia="標楷體" w:hAnsi="標楷體" w:hint="eastAsia"/>
              </w:rPr>
              <w:t>認識社區交通設施</w:t>
            </w:r>
          </w:p>
          <w:p w:rsidR="00F15847" w:rsidRDefault="00F15847" w:rsidP="005568A1">
            <w:pPr>
              <w:ind w:leftChars="100" w:left="480" w:hangingChars="100" w:hanging="240"/>
              <w:rPr>
                <w:rFonts w:eastAsia="標楷體" w:hAnsi="標楷體"/>
              </w:rPr>
            </w:pPr>
            <w:r>
              <w:rPr>
                <w:rFonts w:eastAsia="標楷體" w:hAnsi="標楷體"/>
              </w:rPr>
              <w:t xml:space="preserve">1. </w:t>
            </w:r>
            <w:r>
              <w:rPr>
                <w:rFonts w:eastAsia="標楷體" w:hAnsi="標楷體" w:hint="eastAsia"/>
              </w:rPr>
              <w:t>透過電子白板呈現社區所設置的交通標誌。</w:t>
            </w:r>
          </w:p>
          <w:p w:rsidR="00F15847" w:rsidRDefault="00F15847" w:rsidP="005568A1">
            <w:pPr>
              <w:ind w:leftChars="100" w:left="480" w:hangingChars="100" w:hanging="240"/>
              <w:rPr>
                <w:rFonts w:eastAsia="標楷體" w:hAnsi="標楷體"/>
              </w:rPr>
            </w:pPr>
            <w:r>
              <w:rPr>
                <w:rFonts w:eastAsia="標楷體" w:hAnsi="標楷體"/>
              </w:rPr>
              <w:t xml:space="preserve">2. </w:t>
            </w:r>
            <w:r>
              <w:rPr>
                <w:rFonts w:eastAsia="標楷體" w:hAnsi="標楷體" w:hint="eastAsia"/>
              </w:rPr>
              <w:t>請學生說出每一個標誌的意義。</w:t>
            </w:r>
          </w:p>
          <w:p w:rsidR="00F15847" w:rsidRDefault="00F15847" w:rsidP="005568A1">
            <w:pPr>
              <w:ind w:leftChars="100" w:left="480" w:hangingChars="100" w:hanging="240"/>
              <w:rPr>
                <w:rFonts w:eastAsia="標楷體" w:hAnsi="標楷體"/>
              </w:rPr>
            </w:pPr>
            <w:r>
              <w:rPr>
                <w:rFonts w:eastAsia="標楷體" w:hAnsi="標楷體"/>
              </w:rPr>
              <w:t xml:space="preserve">3. </w:t>
            </w:r>
            <w:r>
              <w:rPr>
                <w:rFonts w:eastAsia="標楷體" w:hAnsi="標楷體" w:hint="eastAsia"/>
              </w:rPr>
              <w:t>請學生思考並能表達遵守交通標誌與平安上放學的關係。</w:t>
            </w:r>
          </w:p>
          <w:p w:rsidR="00F15847" w:rsidRDefault="00F15847" w:rsidP="005568A1">
            <w:pPr>
              <w:ind w:leftChars="100" w:left="480" w:hangingChars="100" w:hanging="240"/>
              <w:rPr>
                <w:rFonts w:eastAsia="標楷體" w:hAnsi="標楷體"/>
              </w:rPr>
            </w:pPr>
            <w:r>
              <w:rPr>
                <w:rFonts w:eastAsia="標楷體" w:hAnsi="標楷體"/>
              </w:rPr>
              <w:t xml:space="preserve">4. </w:t>
            </w:r>
            <w:r>
              <w:rPr>
                <w:rFonts w:eastAsia="標楷體" w:hAnsi="標楷體" w:hint="eastAsia"/>
              </w:rPr>
              <w:t>引導學生發現社區大都是三角紅邊的造型。</w:t>
            </w:r>
          </w:p>
          <w:p w:rsidR="00F15847" w:rsidRDefault="00F15847" w:rsidP="005568A1">
            <w:pPr>
              <w:ind w:leftChars="100" w:left="480" w:hangingChars="100" w:hanging="240"/>
              <w:rPr>
                <w:rFonts w:eastAsia="標楷體" w:hAnsi="標楷體"/>
              </w:rPr>
            </w:pPr>
            <w:r>
              <w:rPr>
                <w:rFonts w:eastAsia="標楷體" w:hAnsi="標楷體"/>
              </w:rPr>
              <w:t xml:space="preserve">5. </w:t>
            </w:r>
            <w:r>
              <w:rPr>
                <w:rFonts w:eastAsia="標楷體" w:hAnsi="標楷體" w:hint="eastAsia"/>
              </w:rPr>
              <w:t>說明警告標誌的體型與顏色，以及設置的地點與意義，讓學生發表其與社區地理環境的關係。</w:t>
            </w:r>
          </w:p>
          <w:p w:rsidR="00F15847" w:rsidRDefault="00F15847" w:rsidP="005568A1">
            <w:pPr>
              <w:ind w:leftChars="100" w:left="480" w:hangingChars="100" w:hanging="240"/>
              <w:rPr>
                <w:rFonts w:eastAsia="標楷體" w:hAnsi="標楷體"/>
              </w:rPr>
            </w:pPr>
            <w:r>
              <w:rPr>
                <w:rFonts w:eastAsia="標楷體" w:hAnsi="標楷體"/>
              </w:rPr>
              <w:t xml:space="preserve">6. </w:t>
            </w:r>
            <w:r>
              <w:rPr>
                <w:rFonts w:eastAsia="標楷體" w:hAnsi="標楷體" w:hint="eastAsia"/>
              </w:rPr>
              <w:t>認識指示標誌與輔助標誌。</w:t>
            </w:r>
          </w:p>
          <w:p w:rsidR="00F15847" w:rsidRDefault="00F15847" w:rsidP="005568A1">
            <w:pPr>
              <w:ind w:leftChars="100" w:left="480" w:hangingChars="100" w:hanging="240"/>
              <w:rPr>
                <w:rFonts w:eastAsia="標楷體" w:hAnsi="標楷體"/>
              </w:rPr>
            </w:pPr>
            <w:r>
              <w:rPr>
                <w:rFonts w:eastAsia="標楷體" w:hAnsi="標楷體"/>
              </w:rPr>
              <w:t xml:space="preserve">7. </w:t>
            </w:r>
            <w:r>
              <w:rPr>
                <w:rFonts w:eastAsia="標楷體" w:hAnsi="標楷體" w:hint="eastAsia"/>
              </w:rPr>
              <w:t>利用</w:t>
            </w:r>
            <w:r w:rsidRPr="00036CD5">
              <w:rPr>
                <w:rFonts w:eastAsia="標楷體"/>
              </w:rPr>
              <w:t>Google map</w:t>
            </w:r>
            <w:r>
              <w:rPr>
                <w:rFonts w:eastAsia="標楷體" w:hint="eastAsia"/>
              </w:rPr>
              <w:t>搜尋到學區的衛星圖，</w:t>
            </w:r>
            <w:r>
              <w:rPr>
                <w:rFonts w:eastAsia="標楷體" w:hAnsi="標楷體" w:hint="eastAsia"/>
              </w:rPr>
              <w:t>讓學生容易比較出清更社區環境與市區有明顯的差異。</w:t>
            </w:r>
          </w:p>
          <w:p w:rsidR="00F15847" w:rsidRDefault="00F15847" w:rsidP="005568A1">
            <w:pPr>
              <w:ind w:leftChars="100" w:left="480" w:hangingChars="100" w:hanging="240"/>
              <w:rPr>
                <w:rFonts w:eastAsia="標楷體" w:hAnsi="標楷體"/>
              </w:rPr>
            </w:pPr>
            <w:r>
              <w:rPr>
                <w:rFonts w:eastAsia="標楷體"/>
              </w:rPr>
              <w:t xml:space="preserve">8. </w:t>
            </w:r>
            <w:r>
              <w:rPr>
                <w:rFonts w:eastAsia="標楷體" w:hint="eastAsia"/>
              </w:rPr>
              <w:t>擷取</w:t>
            </w:r>
            <w:r w:rsidRPr="00036CD5">
              <w:rPr>
                <w:rFonts w:eastAsia="標楷體"/>
              </w:rPr>
              <w:t>Google map</w:t>
            </w:r>
            <w:r>
              <w:rPr>
                <w:rFonts w:eastAsia="標楷體" w:hint="eastAsia"/>
              </w:rPr>
              <w:t>搜尋到學區地圖，運用電子白板的軟體，設計下圖：</w:t>
            </w:r>
          </w:p>
          <w:p w:rsidR="00F15847" w:rsidRDefault="00F15847" w:rsidP="00BA35C3">
            <w:pPr>
              <w:ind w:leftChars="50" w:left="360" w:hangingChars="100" w:hanging="240"/>
              <w:rPr>
                <w:rFonts w:eastAsia="標楷體" w:hAnsi="標楷體"/>
              </w:rPr>
            </w:pPr>
            <w:r>
              <w:rPr>
                <w:noProof/>
              </w:rPr>
              <w:pict>
                <v:shape id="_x0000_s1042" type="#_x0000_t202" style="position:absolute;left:0;text-align:left;margin-left:43.6pt;margin-top:8pt;width:178.35pt;height:2in;z-index:251660288;mso-wrap-style:none" filled="f" stroked="f">
                  <v:textbox>
                    <w:txbxContent>
                      <w:p w:rsidR="00F15847" w:rsidRDefault="00F15847" w:rsidP="00175B08">
                        <w:r>
                          <w:pict>
                            <v:shape id="_x0000_i1026" type="#_x0000_t75" style="width:162.75pt;height:136.5pt">
                              <v:imagedata r:id="rId7" o:title=""/>
                            </v:shape>
                          </w:pict>
                        </w:r>
                      </w:p>
                    </w:txbxContent>
                  </v:textbox>
                </v:shape>
              </w:pict>
            </w:r>
          </w:p>
          <w:p w:rsidR="00F15847" w:rsidRDefault="00F15847" w:rsidP="00196598">
            <w:pPr>
              <w:rPr>
                <w:rFonts w:eastAsia="標楷體" w:hAnsi="標楷體"/>
                <w:bCs/>
                <w:snapToGrid w:val="0"/>
              </w:rPr>
            </w:pPr>
          </w:p>
          <w:p w:rsidR="00F15847" w:rsidRDefault="00F15847" w:rsidP="00196598">
            <w:pPr>
              <w:rPr>
                <w:rFonts w:eastAsia="標楷體" w:hAnsi="標楷體"/>
                <w:bCs/>
                <w:snapToGrid w:val="0"/>
              </w:rPr>
            </w:pPr>
          </w:p>
          <w:p w:rsidR="00F15847" w:rsidRDefault="00F15847" w:rsidP="00196598">
            <w:pPr>
              <w:rPr>
                <w:rFonts w:eastAsia="標楷體" w:hAnsi="標楷體"/>
                <w:bCs/>
                <w:snapToGrid w:val="0"/>
              </w:rPr>
            </w:pPr>
          </w:p>
          <w:p w:rsidR="00F15847" w:rsidRDefault="00F15847" w:rsidP="00196598">
            <w:pPr>
              <w:rPr>
                <w:rFonts w:eastAsia="標楷體" w:hAnsi="標楷體"/>
                <w:bCs/>
                <w:snapToGrid w:val="0"/>
              </w:rPr>
            </w:pPr>
          </w:p>
          <w:p w:rsidR="00F15847" w:rsidRDefault="00F15847" w:rsidP="00196598">
            <w:pPr>
              <w:rPr>
                <w:rFonts w:eastAsia="標楷體" w:hAnsi="標楷體"/>
                <w:bCs/>
                <w:snapToGrid w:val="0"/>
              </w:rPr>
            </w:pPr>
          </w:p>
          <w:p w:rsidR="00F15847" w:rsidRDefault="00F15847" w:rsidP="00196598">
            <w:pPr>
              <w:rPr>
                <w:rFonts w:eastAsia="標楷體" w:hAnsi="標楷體"/>
                <w:bCs/>
                <w:snapToGrid w:val="0"/>
              </w:rPr>
            </w:pPr>
          </w:p>
          <w:p w:rsidR="00F15847" w:rsidRDefault="00F15847" w:rsidP="00196598">
            <w:pPr>
              <w:rPr>
                <w:rFonts w:eastAsia="標楷體" w:hAnsi="標楷體"/>
                <w:bCs/>
                <w:snapToGrid w:val="0"/>
              </w:rPr>
            </w:pPr>
          </w:p>
          <w:p w:rsidR="00F15847" w:rsidRDefault="00F15847" w:rsidP="00196598">
            <w:pPr>
              <w:rPr>
                <w:rFonts w:eastAsia="標楷體" w:hAnsi="標楷體"/>
                <w:bCs/>
                <w:snapToGrid w:val="0"/>
              </w:rPr>
            </w:pPr>
          </w:p>
          <w:p w:rsidR="00F15847" w:rsidRPr="00C73FE6" w:rsidRDefault="00F15847" w:rsidP="003A49EA">
            <w:pPr>
              <w:ind w:leftChars="100" w:left="480" w:hangingChars="100" w:hanging="240"/>
              <w:rPr>
                <w:rFonts w:eastAsia="標楷體" w:hAnsi="標楷體"/>
              </w:rPr>
            </w:pPr>
            <w:r>
              <w:rPr>
                <w:rFonts w:eastAsia="標楷體" w:hAnsi="標楷體"/>
                <w:noProof/>
              </w:rPr>
              <w:t xml:space="preserve">9. </w:t>
            </w:r>
            <w:r w:rsidRPr="003A49EA">
              <w:rPr>
                <w:rFonts w:eastAsia="標楷體" w:hAnsi="標楷體" w:hint="eastAsia"/>
                <w:noProof/>
              </w:rPr>
              <w:t>讓學生</w:t>
            </w:r>
            <w:r>
              <w:rPr>
                <w:rFonts w:eastAsia="標楷體" w:hAnsi="標楷體" w:hint="eastAsia"/>
                <w:noProof/>
              </w:rPr>
              <w:t>以分組輪的方式，</w:t>
            </w:r>
            <w:r w:rsidRPr="003A49EA">
              <w:rPr>
                <w:rFonts w:eastAsia="標楷體" w:hAnsi="標楷體" w:hint="eastAsia"/>
                <w:noProof/>
              </w:rPr>
              <w:t>將</w:t>
            </w:r>
            <w:r>
              <w:rPr>
                <w:rFonts w:eastAsia="標楷體" w:hAnsi="標楷體" w:hint="eastAsia"/>
                <w:noProof/>
              </w:rPr>
              <w:t>置於上下方的</w:t>
            </w:r>
            <w:r w:rsidRPr="003A49EA">
              <w:rPr>
                <w:rFonts w:eastAsia="標楷體" w:hAnsi="標楷體" w:hint="eastAsia"/>
                <w:noProof/>
              </w:rPr>
              <w:t>交通號誌托放到地圖適當的位置</w:t>
            </w:r>
            <w:r>
              <w:rPr>
                <w:rFonts w:eastAsia="標楷體" w:hAnsi="標楷體" w:hint="eastAsia"/>
                <w:noProof/>
              </w:rPr>
              <w:t>（交通號誌可無線複製）。</w:t>
            </w:r>
          </w:p>
        </w:tc>
        <w:tc>
          <w:tcPr>
            <w:tcW w:w="1288" w:type="dxa"/>
            <w:gridSpan w:val="2"/>
            <w:tcBorders>
              <w:left w:val="single" w:sz="18" w:space="0" w:color="auto"/>
              <w:right w:val="single" w:sz="18" w:space="0" w:color="auto"/>
            </w:tcBorders>
          </w:tcPr>
          <w:p w:rsidR="00F15847" w:rsidRPr="00F84A8E" w:rsidRDefault="00F15847" w:rsidP="00F84A8E">
            <w:pPr>
              <w:spacing w:line="380" w:lineRule="exact"/>
              <w:jc w:val="center"/>
              <w:rPr>
                <w:rFonts w:eastAsia="標楷體"/>
              </w:rPr>
            </w:pPr>
            <w:smartTag w:uri="urn:schemas-microsoft-com:office:smarttags" w:element="chmetcnv">
              <w:smartTagPr>
                <w:attr w:name="SourceValue" w:val="20"/>
                <w:attr w:name="HasSpace" w:val="False"/>
                <w:attr w:name="Negative" w:val="False"/>
                <w:attr w:name="NumberType" w:val="1"/>
                <w:attr w:name="TCSC" w:val="0"/>
              </w:smartTagPr>
              <w:r w:rsidRPr="00F84A8E">
                <w:rPr>
                  <w:rFonts w:eastAsia="標楷體"/>
                </w:rPr>
                <w:t>20’</w:t>
              </w:r>
            </w:smartTag>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Default="00F15847" w:rsidP="00F84A8E">
            <w:pPr>
              <w:spacing w:line="380" w:lineRule="exact"/>
              <w:jc w:val="center"/>
              <w:rPr>
                <w:rFonts w:eastAsia="標楷體"/>
              </w:rPr>
            </w:pPr>
          </w:p>
          <w:p w:rsidR="00F15847" w:rsidRDefault="00F15847" w:rsidP="00F84A8E">
            <w:pPr>
              <w:spacing w:line="380" w:lineRule="exact"/>
              <w:jc w:val="center"/>
              <w:rPr>
                <w:rFonts w:eastAsia="標楷體"/>
              </w:rPr>
            </w:pPr>
          </w:p>
          <w:p w:rsidR="00F15847" w:rsidRDefault="00F15847" w:rsidP="00F84A8E">
            <w:pPr>
              <w:spacing w:line="380" w:lineRule="exact"/>
              <w:jc w:val="center"/>
              <w:rPr>
                <w:rFonts w:eastAsia="標楷體"/>
              </w:rPr>
            </w:pPr>
          </w:p>
          <w:p w:rsidR="00F15847" w:rsidRDefault="00F15847" w:rsidP="00F84A8E">
            <w:pPr>
              <w:spacing w:line="380" w:lineRule="exact"/>
              <w:jc w:val="center"/>
              <w:rPr>
                <w:rFonts w:eastAsia="標楷體"/>
              </w:rPr>
            </w:pPr>
          </w:p>
          <w:p w:rsidR="00F15847" w:rsidRDefault="00F15847" w:rsidP="00F84A8E">
            <w:pPr>
              <w:spacing w:line="380" w:lineRule="exact"/>
              <w:jc w:val="center"/>
              <w:rPr>
                <w:rFonts w:eastAsia="標楷體"/>
              </w:rPr>
            </w:pPr>
          </w:p>
          <w:p w:rsidR="00F15847" w:rsidRPr="00F84A8E" w:rsidRDefault="00F15847" w:rsidP="00F84A8E">
            <w:pPr>
              <w:spacing w:line="380" w:lineRule="exact"/>
              <w:jc w:val="center"/>
              <w:rPr>
                <w:rFonts w:eastAsia="標楷體"/>
              </w:rPr>
            </w:pPr>
          </w:p>
          <w:p w:rsidR="00F15847" w:rsidRPr="002010F5" w:rsidRDefault="00F15847" w:rsidP="00F84A8E">
            <w:pPr>
              <w:spacing w:line="380" w:lineRule="exact"/>
              <w:jc w:val="center"/>
              <w:rPr>
                <w:rFonts w:ascii="標楷體" w:eastAsia="標楷體" w:hAnsi="標楷體"/>
                <w:sz w:val="26"/>
                <w:szCs w:val="26"/>
              </w:rPr>
            </w:pPr>
            <w:smartTag w:uri="urn:schemas-microsoft-com:office:smarttags" w:element="chmetcnv">
              <w:smartTagPr>
                <w:attr w:name="SourceValue" w:val="10"/>
                <w:attr w:name="HasSpace" w:val="False"/>
                <w:attr w:name="Negative" w:val="False"/>
                <w:attr w:name="NumberType" w:val="1"/>
                <w:attr w:name="TCSC" w:val="0"/>
              </w:smartTagPr>
              <w:r w:rsidRPr="00F84A8E">
                <w:rPr>
                  <w:rFonts w:eastAsia="標楷體"/>
                </w:rPr>
                <w:t>10’</w:t>
              </w:r>
            </w:smartTag>
          </w:p>
        </w:tc>
        <w:tc>
          <w:tcPr>
            <w:tcW w:w="1288" w:type="dxa"/>
            <w:gridSpan w:val="2"/>
            <w:tcBorders>
              <w:left w:val="single" w:sz="18" w:space="0" w:color="auto"/>
              <w:right w:val="single" w:sz="18" w:space="0" w:color="auto"/>
            </w:tcBorders>
          </w:tcPr>
          <w:p w:rsidR="00F15847" w:rsidRDefault="00F15847" w:rsidP="00875AC0">
            <w:pPr>
              <w:spacing w:line="380" w:lineRule="exact"/>
              <w:jc w:val="both"/>
              <w:rPr>
                <w:rFonts w:ascii="標楷體" w:eastAsia="標楷體" w:hAnsi="標楷體"/>
              </w:rPr>
            </w:pPr>
          </w:p>
          <w:p w:rsidR="00F15847" w:rsidRPr="00875AC0" w:rsidRDefault="00F15847" w:rsidP="00875AC0">
            <w:pPr>
              <w:spacing w:line="380" w:lineRule="exact"/>
              <w:jc w:val="both"/>
              <w:rPr>
                <w:rFonts w:ascii="標楷體" w:eastAsia="標楷體" w:hAnsi="標楷體"/>
              </w:rPr>
            </w:pPr>
            <w:r w:rsidRPr="00875AC0">
              <w:rPr>
                <w:rFonts w:ascii="標楷體" w:eastAsia="標楷體" w:hAnsi="標楷體" w:hint="eastAsia"/>
              </w:rPr>
              <w:t>電子白板</w:t>
            </w: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1E286E">
            <w:pPr>
              <w:pStyle w:val="NormalWeb"/>
              <w:spacing w:before="0" w:beforeAutospacing="0" w:after="0" w:afterAutospacing="0"/>
              <w:ind w:right="166"/>
              <w:rPr>
                <w:rStyle w:val="googqs-tidbit-0"/>
                <w:rFonts w:ascii="Times New Roman" w:eastAsia="標楷體" w:hAnsi="標楷體"/>
                <w:bCs/>
              </w:rPr>
            </w:pPr>
            <w:r w:rsidRPr="0078234F">
              <w:rPr>
                <w:rStyle w:val="googqs-tidbit-0"/>
                <w:rFonts w:ascii="Times New Roman" w:eastAsia="標楷體" w:hAnsi="標楷體" w:hint="eastAsia"/>
                <w:bCs/>
              </w:rPr>
              <w:t>附件</w:t>
            </w:r>
            <w:r>
              <w:rPr>
                <w:rStyle w:val="googqs-tidbit-0"/>
                <w:rFonts w:ascii="Times New Roman" w:eastAsia="標楷體" w:hAnsi="標楷體"/>
                <w:bCs/>
              </w:rPr>
              <w:t>4</w:t>
            </w:r>
          </w:p>
          <w:p w:rsidR="00F15847" w:rsidRDefault="00F15847" w:rsidP="00875AC0">
            <w:pPr>
              <w:spacing w:line="380" w:lineRule="exact"/>
              <w:jc w:val="both"/>
              <w:rPr>
                <w:rFonts w:ascii="標楷體" w:eastAsia="標楷體" w:hAnsi="標楷體"/>
                <w:sz w:val="26"/>
                <w:szCs w:val="26"/>
              </w:rPr>
            </w:pPr>
          </w:p>
          <w:p w:rsidR="00F15847" w:rsidRDefault="00F15847" w:rsidP="00875AC0">
            <w:pPr>
              <w:spacing w:line="380" w:lineRule="exact"/>
              <w:jc w:val="both"/>
              <w:rPr>
                <w:rFonts w:ascii="標楷體" w:eastAsia="標楷體" w:hAnsi="標楷體"/>
                <w:sz w:val="26"/>
                <w:szCs w:val="26"/>
              </w:rPr>
            </w:pPr>
          </w:p>
          <w:p w:rsidR="00F15847" w:rsidRDefault="00F15847" w:rsidP="00354C12">
            <w:pPr>
              <w:pStyle w:val="NormalWeb"/>
              <w:spacing w:before="0" w:beforeAutospacing="0" w:after="0" w:afterAutospacing="0"/>
              <w:ind w:right="166"/>
              <w:rPr>
                <w:rStyle w:val="googqs-tidbit-0"/>
                <w:rFonts w:ascii="Times New Roman" w:eastAsia="標楷體" w:hAnsi="標楷體"/>
                <w:bCs/>
              </w:rPr>
            </w:pPr>
            <w:r w:rsidRPr="0078234F">
              <w:rPr>
                <w:rStyle w:val="googqs-tidbit-0"/>
                <w:rFonts w:ascii="Times New Roman" w:eastAsia="標楷體" w:hAnsi="標楷體" w:hint="eastAsia"/>
                <w:bCs/>
              </w:rPr>
              <w:t>附件</w:t>
            </w:r>
            <w:r>
              <w:rPr>
                <w:rStyle w:val="googqs-tidbit-0"/>
                <w:rFonts w:ascii="Times New Roman" w:eastAsia="標楷體" w:hAnsi="標楷體"/>
                <w:bCs/>
              </w:rPr>
              <w:t>3</w:t>
            </w:r>
          </w:p>
          <w:p w:rsidR="00F15847" w:rsidRDefault="00F15847" w:rsidP="00875AC0">
            <w:pPr>
              <w:spacing w:line="380" w:lineRule="exact"/>
              <w:jc w:val="both"/>
              <w:rPr>
                <w:rFonts w:ascii="標楷體" w:eastAsia="標楷體" w:hAnsi="標楷體"/>
                <w:sz w:val="26"/>
                <w:szCs w:val="26"/>
              </w:rPr>
            </w:pPr>
          </w:p>
          <w:p w:rsidR="00F15847" w:rsidRPr="002010F5" w:rsidRDefault="00F15847" w:rsidP="00875AC0">
            <w:pPr>
              <w:spacing w:line="380" w:lineRule="exact"/>
              <w:jc w:val="both"/>
              <w:rPr>
                <w:rFonts w:ascii="標楷體" w:eastAsia="標楷體" w:hAnsi="標楷體"/>
                <w:sz w:val="26"/>
                <w:szCs w:val="26"/>
              </w:rPr>
            </w:pPr>
          </w:p>
        </w:tc>
      </w:tr>
      <w:tr w:rsidR="00F15847" w:rsidRPr="002010F5" w:rsidTr="002B1328">
        <w:tblPrEx>
          <w:tblCellMar>
            <w:top w:w="0" w:type="dxa"/>
            <w:bottom w:w="0" w:type="dxa"/>
          </w:tblCellMar>
        </w:tblPrEx>
        <w:trPr>
          <w:cantSplit/>
          <w:trHeight w:val="7890"/>
        </w:trPr>
        <w:tc>
          <w:tcPr>
            <w:tcW w:w="1468" w:type="dxa"/>
            <w:tcBorders>
              <w:left w:val="single" w:sz="18" w:space="0" w:color="auto"/>
              <w:bottom w:val="single" w:sz="18" w:space="0" w:color="auto"/>
              <w:right w:val="single" w:sz="18" w:space="0" w:color="auto"/>
            </w:tcBorders>
          </w:tcPr>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2"/>
                <w:attr w:name="Day" w:val="2"/>
                <w:attr w:name="IsLunarDate" w:val="False"/>
                <w:attr w:name="IsROCDate" w:val="False"/>
              </w:smartTagPr>
              <w:r w:rsidRPr="00046E71">
                <w:rPr>
                  <w:rFonts w:eastAsia="標楷體"/>
                </w:rPr>
                <w:t>1-2-2</w:t>
              </w:r>
            </w:smartTag>
          </w:p>
          <w:p w:rsidR="00F15847" w:rsidRDefault="00F15847" w:rsidP="002B1328">
            <w:pPr>
              <w:spacing w:line="380" w:lineRule="exact"/>
              <w:jc w:val="center"/>
              <w:rPr>
                <w:rFonts w:ascii="標楷體" w:eastAsia="標楷體" w:hAnsi="標楷體"/>
                <w:sz w:val="26"/>
                <w:szCs w:val="26"/>
              </w:rPr>
            </w:pPr>
            <w:smartTag w:uri="urn:schemas-microsoft-com:office:smarttags" w:element="chsdate">
              <w:smartTagPr>
                <w:attr w:name="Year" w:val="2001"/>
                <w:attr w:name="Month" w:val="1"/>
                <w:attr w:name="Day" w:val="5"/>
                <w:attr w:name="IsLunarDate" w:val="False"/>
                <w:attr w:name="IsROCDate" w:val="False"/>
              </w:smartTagPr>
              <w:r w:rsidRPr="00D6093F">
                <w:rPr>
                  <w:rFonts w:eastAsia="標楷體"/>
                </w:rPr>
                <w:t>1-1-5</w:t>
              </w:r>
            </w:smartTag>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Default="00F15847" w:rsidP="002B1328">
            <w:pPr>
              <w:spacing w:line="380" w:lineRule="exact"/>
              <w:jc w:val="center"/>
              <w:rPr>
                <w:rFonts w:ascii="標楷體" w:eastAsia="標楷體" w:hAnsi="標楷體"/>
                <w:sz w:val="26"/>
                <w:szCs w:val="26"/>
              </w:rPr>
            </w:pPr>
          </w:p>
          <w:p w:rsidR="00F15847" w:rsidRPr="002010F5" w:rsidRDefault="00F15847" w:rsidP="002B1328">
            <w:pPr>
              <w:spacing w:line="380" w:lineRule="exact"/>
              <w:jc w:val="center"/>
              <w:rPr>
                <w:rFonts w:ascii="標楷體" w:eastAsia="標楷體" w:hAnsi="標楷體"/>
                <w:sz w:val="26"/>
                <w:szCs w:val="26"/>
              </w:rPr>
            </w:pPr>
          </w:p>
        </w:tc>
        <w:tc>
          <w:tcPr>
            <w:tcW w:w="5648" w:type="dxa"/>
            <w:gridSpan w:val="2"/>
            <w:tcBorders>
              <w:left w:val="single" w:sz="18" w:space="0" w:color="auto"/>
              <w:bottom w:val="single" w:sz="18" w:space="0" w:color="auto"/>
              <w:right w:val="single" w:sz="18" w:space="0" w:color="auto"/>
            </w:tcBorders>
          </w:tcPr>
          <w:p w:rsidR="00F15847" w:rsidRDefault="00F15847" w:rsidP="00196598">
            <w:pPr>
              <w:rPr>
                <w:rFonts w:eastAsia="標楷體" w:hAnsi="標楷體"/>
                <w:bCs/>
                <w:snapToGrid w:val="0"/>
              </w:rPr>
            </w:pPr>
            <w:r>
              <w:rPr>
                <w:rFonts w:eastAsia="標楷體" w:hAnsi="標楷體" w:hint="eastAsia"/>
                <w:bCs/>
                <w:snapToGrid w:val="0"/>
              </w:rPr>
              <w:t>四</w:t>
            </w:r>
            <w:r>
              <w:rPr>
                <w:rFonts w:eastAsia="標楷體" w:hAnsi="標楷體"/>
                <w:bCs/>
                <w:snapToGrid w:val="0"/>
              </w:rPr>
              <w:t xml:space="preserve">. </w:t>
            </w:r>
            <w:r w:rsidRPr="00196598">
              <w:rPr>
                <w:rFonts w:eastAsia="標楷體" w:hAnsi="標楷體" w:hint="eastAsia"/>
                <w:bCs/>
                <w:snapToGrid w:val="0"/>
              </w:rPr>
              <w:t>綜和活動</w:t>
            </w:r>
          </w:p>
          <w:p w:rsidR="00F15847" w:rsidRDefault="00F15847" w:rsidP="006712BE">
            <w:pPr>
              <w:ind w:leftChars="50" w:left="360" w:hangingChars="100" w:hanging="240"/>
              <w:rPr>
                <w:rFonts w:eastAsia="標楷體" w:hAnsi="標楷體"/>
              </w:rPr>
            </w:pPr>
            <w:r w:rsidRPr="006712BE">
              <w:rPr>
                <w:rFonts w:eastAsia="標楷體" w:hAnsi="標楷體"/>
              </w:rPr>
              <w:t>(</w:t>
            </w:r>
            <w:r w:rsidRPr="006712BE">
              <w:rPr>
                <w:rFonts w:eastAsia="標楷體" w:hAnsi="標楷體" w:hint="eastAsia"/>
              </w:rPr>
              <w:t>一</w:t>
            </w:r>
            <w:r w:rsidRPr="006712BE">
              <w:rPr>
                <w:rFonts w:eastAsia="標楷體" w:hAnsi="標楷體"/>
              </w:rPr>
              <w:t xml:space="preserve">) </w:t>
            </w:r>
            <w:r w:rsidRPr="00F347B9">
              <w:rPr>
                <w:rFonts w:eastAsia="標楷體" w:hAnsi="標楷體" w:hint="eastAsia"/>
              </w:rPr>
              <w:t>交通標誌對對碰</w:t>
            </w:r>
          </w:p>
          <w:p w:rsidR="00F15847" w:rsidRDefault="00F15847" w:rsidP="00C25235">
            <w:pPr>
              <w:ind w:leftChars="100" w:left="480" w:hangingChars="100" w:hanging="240"/>
              <w:rPr>
                <w:rFonts w:eastAsia="標楷體" w:hAnsi="標楷體"/>
                <w:noProof/>
              </w:rPr>
            </w:pPr>
            <w:r>
              <w:rPr>
                <w:noProof/>
              </w:rPr>
              <w:pict>
                <v:shape id="_x0000_s1043" type="#_x0000_t202" style="position:absolute;left:0;text-align:left;margin-left:43.7pt;margin-top:35.3pt;width:185.2pt;height:133.2pt;z-index:251661312;mso-wrap-style:none" filled="f" stroked="f">
                  <v:textbox style="mso-next-textbox:#_x0000_s1043;mso-fit-shape-to-text:t">
                    <w:txbxContent>
                      <w:p w:rsidR="00F15847" w:rsidRPr="0098758B" w:rsidRDefault="00F15847">
                        <w:r w:rsidRPr="0098758B">
                          <w:pict>
                            <v:shape id="_x0000_i1028" type="#_x0000_t75" style="width:168pt;height:122.25pt">
                              <v:imagedata r:id="rId8" o:title=""/>
                            </v:shape>
                          </w:pict>
                        </w:r>
                      </w:p>
                    </w:txbxContent>
                  </v:textbox>
                </v:shape>
              </w:pict>
            </w:r>
            <w:r>
              <w:rPr>
                <w:rFonts w:eastAsia="標楷體" w:hAnsi="標楷體"/>
                <w:noProof/>
              </w:rPr>
              <w:t xml:space="preserve">1. </w:t>
            </w:r>
            <w:r>
              <w:rPr>
                <w:rFonts w:eastAsia="標楷體" w:hAnsi="標楷體" w:hint="eastAsia"/>
                <w:noProof/>
              </w:rPr>
              <w:t>設計對對碰遊戲，選擇標誌與文字相符的圖示按下即會消失，全部消失後即可過關，如下圖：</w:t>
            </w:r>
          </w:p>
          <w:p w:rsidR="00F15847" w:rsidRDefault="00F15847" w:rsidP="00C25235">
            <w:pPr>
              <w:ind w:leftChars="100" w:left="480" w:hangingChars="100" w:hanging="240"/>
              <w:rPr>
                <w:rFonts w:eastAsia="標楷體" w:hAnsi="標楷體"/>
                <w:noProof/>
              </w:rPr>
            </w:pPr>
          </w:p>
          <w:p w:rsidR="00F15847" w:rsidRDefault="00F15847" w:rsidP="00C25235">
            <w:pPr>
              <w:ind w:leftChars="100" w:left="480" w:hangingChars="100" w:hanging="240"/>
              <w:rPr>
                <w:rFonts w:eastAsia="標楷體" w:hAnsi="標楷體"/>
                <w:noProof/>
              </w:rPr>
            </w:pPr>
          </w:p>
          <w:p w:rsidR="00F15847" w:rsidRDefault="00F15847" w:rsidP="00C25235">
            <w:pPr>
              <w:ind w:leftChars="100" w:left="480" w:hangingChars="100" w:hanging="240"/>
              <w:rPr>
                <w:rFonts w:eastAsia="標楷體" w:hAnsi="標楷體"/>
                <w:noProof/>
              </w:rPr>
            </w:pPr>
          </w:p>
          <w:p w:rsidR="00F15847" w:rsidRDefault="00F15847" w:rsidP="00C25235">
            <w:pPr>
              <w:ind w:leftChars="100" w:left="480" w:hangingChars="100" w:hanging="240"/>
              <w:rPr>
                <w:rFonts w:eastAsia="標楷體" w:hAnsi="標楷體"/>
                <w:noProof/>
              </w:rPr>
            </w:pPr>
          </w:p>
          <w:p w:rsidR="00F15847" w:rsidRDefault="00F15847" w:rsidP="00C25235">
            <w:pPr>
              <w:ind w:leftChars="100" w:left="480" w:hangingChars="100" w:hanging="240"/>
              <w:rPr>
                <w:rFonts w:eastAsia="標楷體" w:hAnsi="標楷體"/>
                <w:noProof/>
              </w:rPr>
            </w:pPr>
          </w:p>
          <w:p w:rsidR="00F15847" w:rsidRDefault="00F15847" w:rsidP="00C25235">
            <w:pPr>
              <w:ind w:leftChars="100" w:left="480" w:hangingChars="100" w:hanging="240"/>
              <w:rPr>
                <w:rFonts w:eastAsia="標楷體" w:hAnsi="標楷體"/>
                <w:noProof/>
              </w:rPr>
            </w:pPr>
          </w:p>
          <w:p w:rsidR="00F15847" w:rsidRDefault="00F15847" w:rsidP="00C25235">
            <w:pPr>
              <w:ind w:leftChars="100" w:left="480" w:hangingChars="100" w:hanging="240"/>
              <w:rPr>
                <w:rFonts w:eastAsia="標楷體" w:hAnsi="標楷體"/>
                <w:noProof/>
              </w:rPr>
            </w:pPr>
          </w:p>
          <w:p w:rsidR="00F15847" w:rsidRPr="00C25235" w:rsidRDefault="00F15847" w:rsidP="00C25235">
            <w:pPr>
              <w:ind w:leftChars="100" w:left="480" w:hangingChars="100" w:hanging="240"/>
              <w:rPr>
                <w:rFonts w:eastAsia="標楷體" w:hAnsi="標楷體"/>
                <w:noProof/>
              </w:rPr>
            </w:pPr>
            <w:r>
              <w:rPr>
                <w:rFonts w:eastAsia="標楷體" w:hAnsi="標楷體"/>
                <w:noProof/>
              </w:rPr>
              <w:t xml:space="preserve">2. </w:t>
            </w:r>
            <w:r>
              <w:rPr>
                <w:rFonts w:eastAsia="標楷體" w:hAnsi="標楷體" w:hint="eastAsia"/>
                <w:noProof/>
              </w:rPr>
              <w:t>透過電子白板讓學生以分組輪流的方式闖關，遊戲有計分的機制，增加分組挑戰的趣味性。</w:t>
            </w:r>
            <w:r>
              <w:rPr>
                <w:rFonts w:eastAsia="標楷體" w:hAnsi="標楷體"/>
                <w:noProof/>
              </w:rPr>
              <w:t xml:space="preserve"> </w:t>
            </w:r>
          </w:p>
          <w:p w:rsidR="00F15847" w:rsidRDefault="00F15847" w:rsidP="00A57BA3">
            <w:pPr>
              <w:ind w:leftChars="50" w:left="360" w:hangingChars="100" w:hanging="240"/>
              <w:rPr>
                <w:rFonts w:eastAsia="標楷體" w:hAnsi="標楷體"/>
              </w:rPr>
            </w:pPr>
            <w:r w:rsidRPr="006712BE">
              <w:rPr>
                <w:rFonts w:eastAsia="標楷體" w:hAnsi="標楷體"/>
              </w:rPr>
              <w:t>(</w:t>
            </w:r>
            <w:r w:rsidRPr="006712BE">
              <w:rPr>
                <w:rFonts w:eastAsia="標楷體" w:hAnsi="標楷體" w:hint="eastAsia"/>
              </w:rPr>
              <w:t>二</w:t>
            </w:r>
            <w:r w:rsidRPr="006712BE">
              <w:rPr>
                <w:rFonts w:eastAsia="標楷體" w:hAnsi="標楷體"/>
              </w:rPr>
              <w:t>)</w:t>
            </w:r>
            <w:r>
              <w:rPr>
                <w:rFonts w:eastAsia="標楷體" w:hAnsi="標楷體"/>
              </w:rPr>
              <w:t xml:space="preserve"> </w:t>
            </w:r>
            <w:r w:rsidRPr="00F347B9">
              <w:rPr>
                <w:rFonts w:eastAsia="標楷體" w:hAnsi="標楷體" w:hint="eastAsia"/>
              </w:rPr>
              <w:t>交通標誌達人</w:t>
            </w:r>
          </w:p>
          <w:p w:rsidR="00F15847" w:rsidRPr="0079478A" w:rsidRDefault="00F15847" w:rsidP="0079478A">
            <w:pPr>
              <w:ind w:leftChars="100" w:left="480" w:hangingChars="100" w:hanging="240"/>
              <w:rPr>
                <w:rFonts w:eastAsia="標楷體" w:hAnsi="標楷體"/>
              </w:rPr>
            </w:pPr>
            <w:r>
              <w:rPr>
                <w:noProof/>
              </w:rPr>
              <w:pict>
                <v:shape id="_x0000_s1044" type="#_x0000_t202" style="position:absolute;left:0;text-align:left;margin-left:43.7pt;margin-top:35.3pt;width:185.9pt;height:115.2pt;z-index:251662336;mso-wrap-style:none" filled="f" stroked="f">
                  <v:textbox style="mso-next-textbox:#_x0000_s1044;mso-fit-shape-to-text:t">
                    <w:txbxContent>
                      <w:p w:rsidR="00F15847" w:rsidRPr="00666824" w:rsidRDefault="00F15847">
                        <w:r w:rsidRPr="00666824">
                          <w:pict>
                            <v:shape id="_x0000_i1030" type="#_x0000_t75" style="width:168.75pt;height:100.5pt">
                              <v:imagedata r:id="rId9" o:title=""/>
                            </v:shape>
                          </w:pict>
                        </w:r>
                      </w:p>
                    </w:txbxContent>
                  </v:textbox>
                </v:shape>
              </w:pict>
            </w:r>
            <w:r>
              <w:rPr>
                <w:rFonts w:eastAsia="標楷體" w:hAnsi="標楷體"/>
              </w:rPr>
              <w:t xml:space="preserve">1. </w:t>
            </w:r>
            <w:r w:rsidRPr="00036CD5">
              <w:rPr>
                <w:rFonts w:eastAsia="標楷體" w:hAnsi="標楷體" w:hint="eastAsia"/>
              </w:rPr>
              <w:t>交通安全入口網</w:t>
            </w:r>
            <w:r w:rsidRPr="00F347B9">
              <w:rPr>
                <w:rFonts w:eastAsia="標楷體" w:hAnsi="標楷體" w:hint="eastAsia"/>
              </w:rPr>
              <w:t>線上遊戲－交通標誌達人</w:t>
            </w:r>
            <w:r>
              <w:rPr>
                <w:rFonts w:eastAsia="標楷體" w:hAnsi="標楷體" w:hint="eastAsia"/>
              </w:rPr>
              <w:t>，如圖示：</w:t>
            </w:r>
          </w:p>
          <w:p w:rsidR="00F15847" w:rsidRDefault="00F15847" w:rsidP="00943994">
            <w:pPr>
              <w:spacing w:line="380" w:lineRule="exact"/>
              <w:jc w:val="both"/>
              <w:rPr>
                <w:rFonts w:ascii="標楷體" w:eastAsia="標楷體" w:hAnsi="標楷體"/>
              </w:rPr>
            </w:pPr>
          </w:p>
          <w:p w:rsidR="00F15847" w:rsidRDefault="00F15847" w:rsidP="00943994">
            <w:pPr>
              <w:spacing w:line="380" w:lineRule="exact"/>
              <w:jc w:val="both"/>
              <w:rPr>
                <w:rFonts w:ascii="標楷體" w:eastAsia="標楷體" w:hAnsi="標楷體"/>
              </w:rPr>
            </w:pPr>
          </w:p>
          <w:p w:rsidR="00F15847" w:rsidRDefault="00F15847" w:rsidP="00943994">
            <w:pPr>
              <w:spacing w:line="380" w:lineRule="exact"/>
              <w:jc w:val="both"/>
              <w:rPr>
                <w:rFonts w:ascii="標楷體" w:eastAsia="標楷體" w:hAnsi="標楷體"/>
              </w:rPr>
            </w:pPr>
          </w:p>
          <w:p w:rsidR="00F15847" w:rsidRDefault="00F15847" w:rsidP="00943994">
            <w:pPr>
              <w:spacing w:line="380" w:lineRule="exact"/>
              <w:jc w:val="both"/>
              <w:rPr>
                <w:rFonts w:ascii="標楷體" w:eastAsia="標楷體" w:hAnsi="標楷體"/>
              </w:rPr>
            </w:pPr>
          </w:p>
          <w:p w:rsidR="00F15847" w:rsidRDefault="00F15847" w:rsidP="00943994">
            <w:pPr>
              <w:spacing w:line="380" w:lineRule="exact"/>
              <w:jc w:val="both"/>
              <w:rPr>
                <w:rFonts w:ascii="標楷體" w:eastAsia="標楷體" w:hAnsi="標楷體"/>
              </w:rPr>
            </w:pPr>
          </w:p>
          <w:p w:rsidR="00F15847" w:rsidRDefault="00F15847" w:rsidP="00943994">
            <w:pPr>
              <w:spacing w:line="380" w:lineRule="exact"/>
              <w:jc w:val="both"/>
              <w:rPr>
                <w:rFonts w:ascii="標楷體" w:eastAsia="標楷體" w:hAnsi="標楷體"/>
              </w:rPr>
            </w:pPr>
          </w:p>
          <w:p w:rsidR="00F15847" w:rsidRPr="0079478A" w:rsidRDefault="00F15847" w:rsidP="0079478A">
            <w:pPr>
              <w:ind w:leftChars="100" w:left="480" w:hangingChars="100" w:hanging="240"/>
              <w:rPr>
                <w:rFonts w:eastAsia="標楷體" w:hAnsi="標楷體"/>
              </w:rPr>
            </w:pPr>
            <w:r w:rsidRPr="0079478A">
              <w:rPr>
                <w:rFonts w:eastAsia="標楷體" w:hAnsi="標楷體"/>
              </w:rPr>
              <w:t xml:space="preserve">2. </w:t>
            </w:r>
            <w:r w:rsidRPr="0079478A">
              <w:rPr>
                <w:rFonts w:eastAsia="標楷體" w:hAnsi="標楷體" w:hint="eastAsia"/>
              </w:rPr>
              <w:t>「</w:t>
            </w:r>
            <w:r w:rsidRPr="00F347B9">
              <w:rPr>
                <w:rFonts w:eastAsia="標楷體" w:hAnsi="標楷體" w:hint="eastAsia"/>
              </w:rPr>
              <w:t>交通標誌達人</w:t>
            </w:r>
            <w:r w:rsidRPr="0079478A">
              <w:rPr>
                <w:rFonts w:eastAsia="標楷體" w:hAnsi="標楷體" w:hint="eastAsia"/>
              </w:rPr>
              <w:t>」</w:t>
            </w:r>
            <w:r w:rsidRPr="0079478A">
              <w:rPr>
                <w:rFonts w:eastAsia="標楷體" w:hAnsi="標楷體"/>
              </w:rPr>
              <w:t>.</w:t>
            </w:r>
            <w:r>
              <w:rPr>
                <w:rFonts w:eastAsia="標楷體" w:hAnsi="標楷體" w:hint="eastAsia"/>
              </w:rPr>
              <w:t>可作為認識交通號誌進階版的線上遊戲，鼓勵學生利用課餘時間上網闖關，接受挑戰。</w:t>
            </w:r>
          </w:p>
          <w:p w:rsidR="00F15847" w:rsidRPr="00C73FE6" w:rsidRDefault="00F15847" w:rsidP="0079478A">
            <w:pPr>
              <w:spacing w:line="360" w:lineRule="auto"/>
              <w:ind w:leftChars="50" w:left="360" w:hangingChars="100" w:hanging="240"/>
              <w:jc w:val="center"/>
              <w:rPr>
                <w:rFonts w:eastAsia="標楷體" w:hAnsi="標楷體"/>
              </w:rPr>
            </w:pPr>
            <w:r w:rsidRPr="006712BE">
              <w:rPr>
                <w:rFonts w:ascii="標楷體" w:eastAsia="標楷體" w:hAnsi="標楷體"/>
                <w:b/>
              </w:rPr>
              <w:t>=</w:t>
            </w:r>
            <w:r>
              <w:rPr>
                <w:rFonts w:ascii="標楷體" w:eastAsia="標楷體" w:hAnsi="標楷體"/>
                <w:b/>
              </w:rPr>
              <w:t xml:space="preserve"> </w:t>
            </w:r>
            <w:r w:rsidRPr="006712BE">
              <w:rPr>
                <w:rFonts w:ascii="標楷體" w:eastAsia="標楷體" w:hAnsi="標楷體" w:hint="eastAsia"/>
                <w:b/>
              </w:rPr>
              <w:t>第</w:t>
            </w:r>
            <w:r>
              <w:rPr>
                <w:rFonts w:ascii="標楷體" w:eastAsia="標楷體" w:hAnsi="標楷體" w:hint="eastAsia"/>
                <w:b/>
              </w:rPr>
              <w:t>四</w:t>
            </w:r>
            <w:r w:rsidRPr="006712BE">
              <w:rPr>
                <w:rFonts w:ascii="標楷體" w:eastAsia="標楷體" w:hAnsi="標楷體" w:hint="eastAsia"/>
                <w:b/>
              </w:rPr>
              <w:t>節結束</w:t>
            </w:r>
            <w:r>
              <w:rPr>
                <w:rFonts w:ascii="標楷體" w:eastAsia="標楷體" w:hAnsi="標楷體"/>
                <w:b/>
              </w:rPr>
              <w:t xml:space="preserve"> </w:t>
            </w:r>
            <w:r w:rsidRPr="006712BE">
              <w:rPr>
                <w:rFonts w:ascii="標楷體" w:eastAsia="標楷體" w:hAnsi="標楷體"/>
                <w:b/>
              </w:rPr>
              <w:t>=</w:t>
            </w:r>
          </w:p>
        </w:tc>
        <w:tc>
          <w:tcPr>
            <w:tcW w:w="1288" w:type="dxa"/>
            <w:gridSpan w:val="2"/>
            <w:tcBorders>
              <w:left w:val="single" w:sz="18" w:space="0" w:color="auto"/>
              <w:bottom w:val="single" w:sz="18" w:space="0" w:color="auto"/>
              <w:right w:val="single" w:sz="18" w:space="0" w:color="auto"/>
            </w:tcBorders>
          </w:tcPr>
          <w:p w:rsidR="00F15847" w:rsidRPr="002010F5" w:rsidRDefault="00F15847" w:rsidP="00F84A8E">
            <w:pPr>
              <w:spacing w:line="380" w:lineRule="exact"/>
              <w:jc w:val="center"/>
              <w:rPr>
                <w:rFonts w:ascii="標楷體" w:eastAsia="標楷體" w:hAnsi="標楷體"/>
                <w:sz w:val="26"/>
                <w:szCs w:val="26"/>
              </w:rPr>
            </w:pPr>
            <w:smartTag w:uri="urn:schemas-microsoft-com:office:smarttags" w:element="chmetcnv">
              <w:smartTagPr>
                <w:attr w:name="SourceValue" w:val="10"/>
                <w:attr w:name="HasSpace" w:val="False"/>
                <w:attr w:name="Negative" w:val="False"/>
                <w:attr w:name="NumberType" w:val="1"/>
                <w:attr w:name="TCSC" w:val="0"/>
              </w:smartTagPr>
              <w:r w:rsidRPr="00F84A8E">
                <w:rPr>
                  <w:rFonts w:eastAsia="標楷體"/>
                </w:rPr>
                <w:t>10’</w:t>
              </w:r>
            </w:smartTag>
          </w:p>
        </w:tc>
        <w:tc>
          <w:tcPr>
            <w:tcW w:w="1288" w:type="dxa"/>
            <w:gridSpan w:val="2"/>
            <w:tcBorders>
              <w:left w:val="single" w:sz="18" w:space="0" w:color="auto"/>
              <w:bottom w:val="single" w:sz="18" w:space="0" w:color="auto"/>
              <w:right w:val="single" w:sz="18" w:space="0" w:color="auto"/>
            </w:tcBorders>
          </w:tcPr>
          <w:p w:rsidR="00F15847" w:rsidRPr="00875AC0" w:rsidRDefault="00F15847" w:rsidP="00875AC0">
            <w:pPr>
              <w:spacing w:line="380" w:lineRule="exact"/>
              <w:jc w:val="both"/>
              <w:rPr>
                <w:rFonts w:ascii="標楷體" w:eastAsia="標楷體" w:hAnsi="標楷體"/>
              </w:rPr>
            </w:pPr>
            <w:r w:rsidRPr="00875AC0">
              <w:rPr>
                <w:rFonts w:ascii="標楷體" w:eastAsia="標楷體" w:hAnsi="標楷體" w:hint="eastAsia"/>
              </w:rPr>
              <w:t>電子白板</w:t>
            </w:r>
          </w:p>
          <w:p w:rsidR="00F15847" w:rsidRPr="002010F5" w:rsidRDefault="00F15847" w:rsidP="00875AC0">
            <w:pPr>
              <w:spacing w:line="380" w:lineRule="exact"/>
              <w:jc w:val="both"/>
              <w:rPr>
                <w:rFonts w:ascii="標楷體" w:eastAsia="標楷體" w:hAnsi="標楷體"/>
                <w:sz w:val="26"/>
                <w:szCs w:val="26"/>
              </w:rPr>
            </w:pPr>
          </w:p>
        </w:tc>
      </w:tr>
      <w:tr w:rsidR="00F15847" w:rsidRPr="002010F5" w:rsidTr="00036CD5">
        <w:tblPrEx>
          <w:tblCellMar>
            <w:top w:w="0" w:type="dxa"/>
            <w:bottom w:w="0" w:type="dxa"/>
          </w:tblCellMar>
        </w:tblPrEx>
        <w:trPr>
          <w:cantSplit/>
          <w:trHeight w:val="644"/>
        </w:trPr>
        <w:tc>
          <w:tcPr>
            <w:tcW w:w="1468" w:type="dxa"/>
            <w:tcBorders>
              <w:top w:val="single" w:sz="18" w:space="0" w:color="auto"/>
              <w:left w:val="single" w:sz="18" w:space="0" w:color="auto"/>
              <w:bottom w:val="single" w:sz="18" w:space="0" w:color="auto"/>
              <w:right w:val="single" w:sz="18" w:space="0" w:color="auto"/>
            </w:tcBorders>
            <w:vAlign w:val="center"/>
          </w:tcPr>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教學評量</w:t>
            </w:r>
          </w:p>
        </w:tc>
        <w:tc>
          <w:tcPr>
            <w:tcW w:w="8224" w:type="dxa"/>
            <w:gridSpan w:val="6"/>
            <w:tcBorders>
              <w:top w:val="single" w:sz="18" w:space="0" w:color="auto"/>
              <w:left w:val="single" w:sz="18" w:space="0" w:color="auto"/>
              <w:bottom w:val="single" w:sz="18" w:space="0" w:color="auto"/>
              <w:right w:val="single" w:sz="18" w:space="0" w:color="auto"/>
            </w:tcBorders>
          </w:tcPr>
          <w:p w:rsidR="00F15847" w:rsidRDefault="00F15847" w:rsidP="00893171">
            <w:pPr>
              <w:spacing w:line="380" w:lineRule="exact"/>
              <w:ind w:left="152"/>
              <w:jc w:val="both"/>
              <w:rPr>
                <w:sz w:val="16"/>
              </w:rPr>
            </w:pPr>
            <w:r>
              <w:rPr>
                <w:rFonts w:eastAsia="標楷體" w:hAnsi="標楷體"/>
              </w:rPr>
              <w:t xml:space="preserve">1. </w:t>
            </w:r>
            <w:r w:rsidRPr="00F347B9">
              <w:rPr>
                <w:rFonts w:eastAsia="標楷體" w:hAnsi="標楷體" w:hint="eastAsia"/>
              </w:rPr>
              <w:t>線上遊戲－交通標誌達人</w:t>
            </w:r>
            <w:hyperlink r:id="rId10" w:history="1">
              <w:r w:rsidRPr="00AE4210">
                <w:rPr>
                  <w:rStyle w:val="Hyperlink"/>
                  <w:sz w:val="16"/>
                </w:rPr>
                <w:t>http://168.motc.gov.tw/GIPSite/wSite/Games/traffic_sign/index.html</w:t>
              </w:r>
            </w:hyperlink>
          </w:p>
          <w:p w:rsidR="00F15847" w:rsidRPr="00F347B9" w:rsidRDefault="00F15847" w:rsidP="00893171">
            <w:pPr>
              <w:spacing w:line="380" w:lineRule="exact"/>
              <w:ind w:left="152"/>
              <w:jc w:val="both"/>
              <w:rPr>
                <w:rFonts w:eastAsia="標楷體" w:hAnsi="標楷體"/>
              </w:rPr>
            </w:pPr>
            <w:r>
              <w:rPr>
                <w:rFonts w:eastAsia="標楷體" w:hAnsi="標楷體"/>
              </w:rPr>
              <w:t xml:space="preserve">2. </w:t>
            </w:r>
            <w:r w:rsidRPr="00F347B9">
              <w:rPr>
                <w:rFonts w:eastAsia="標楷體" w:hAnsi="標楷體" w:hint="eastAsia"/>
              </w:rPr>
              <w:t>電腦闖關遊戲－交通標誌對對碰</w:t>
            </w:r>
          </w:p>
        </w:tc>
      </w:tr>
      <w:tr w:rsidR="00F15847" w:rsidRPr="002010F5" w:rsidTr="00036CD5">
        <w:tblPrEx>
          <w:tblCellMar>
            <w:top w:w="0" w:type="dxa"/>
            <w:bottom w:w="0" w:type="dxa"/>
          </w:tblCellMar>
        </w:tblPrEx>
        <w:trPr>
          <w:cantSplit/>
          <w:trHeight w:val="858"/>
        </w:trPr>
        <w:tc>
          <w:tcPr>
            <w:tcW w:w="1468" w:type="dxa"/>
            <w:tcBorders>
              <w:top w:val="single" w:sz="18" w:space="0" w:color="auto"/>
              <w:left w:val="single" w:sz="18" w:space="0" w:color="auto"/>
              <w:bottom w:val="single" w:sz="18" w:space="0" w:color="auto"/>
              <w:right w:val="single" w:sz="18" w:space="0" w:color="auto"/>
            </w:tcBorders>
            <w:vAlign w:val="center"/>
          </w:tcPr>
          <w:p w:rsidR="00F15847"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教學參</w:t>
            </w:r>
          </w:p>
          <w:p w:rsidR="00F15847" w:rsidRPr="002010F5" w:rsidRDefault="00F15847" w:rsidP="00943994">
            <w:pPr>
              <w:spacing w:line="380" w:lineRule="exact"/>
              <w:jc w:val="center"/>
              <w:rPr>
                <w:rFonts w:ascii="標楷體" w:eastAsia="標楷體" w:hAnsi="標楷體"/>
                <w:sz w:val="26"/>
                <w:szCs w:val="26"/>
              </w:rPr>
            </w:pPr>
            <w:r w:rsidRPr="002010F5">
              <w:rPr>
                <w:rFonts w:ascii="標楷體" w:eastAsia="標楷體" w:hAnsi="標楷體" w:hint="eastAsia"/>
                <w:sz w:val="26"/>
                <w:szCs w:val="26"/>
              </w:rPr>
              <w:t>考資源</w:t>
            </w:r>
          </w:p>
        </w:tc>
        <w:tc>
          <w:tcPr>
            <w:tcW w:w="8224" w:type="dxa"/>
            <w:gridSpan w:val="6"/>
            <w:tcBorders>
              <w:top w:val="single" w:sz="18" w:space="0" w:color="auto"/>
              <w:left w:val="single" w:sz="18" w:space="0" w:color="auto"/>
              <w:bottom w:val="single" w:sz="18" w:space="0" w:color="auto"/>
              <w:right w:val="single" w:sz="18" w:space="0" w:color="auto"/>
            </w:tcBorders>
          </w:tcPr>
          <w:p w:rsidR="00F15847" w:rsidRPr="00036CD5" w:rsidRDefault="00F15847" w:rsidP="00893171">
            <w:pPr>
              <w:spacing w:line="380" w:lineRule="exact"/>
              <w:ind w:left="152"/>
              <w:jc w:val="both"/>
              <w:rPr>
                <w:rFonts w:eastAsia="標楷體"/>
              </w:rPr>
            </w:pPr>
            <w:r>
              <w:rPr>
                <w:rFonts w:eastAsia="標楷體" w:hAnsi="標楷體"/>
              </w:rPr>
              <w:t xml:space="preserve">1. </w:t>
            </w:r>
            <w:r w:rsidRPr="00036CD5">
              <w:rPr>
                <w:rFonts w:eastAsia="標楷體" w:hAnsi="標楷體" w:hint="eastAsia"/>
              </w:rPr>
              <w:t>交通安全入口網</w:t>
            </w:r>
            <w:hyperlink r:id="rId11" w:history="1">
              <w:r w:rsidRPr="00F347B9">
                <w:rPr>
                  <w:rStyle w:val="Hyperlink"/>
                  <w:rFonts w:eastAsia="標楷體"/>
                  <w:sz w:val="16"/>
                  <w:szCs w:val="16"/>
                </w:rPr>
                <w:t>http://168.motc.gov.tw/GIPSite/wSite/mp</w:t>
              </w:r>
            </w:hyperlink>
          </w:p>
          <w:p w:rsidR="00F15847" w:rsidRPr="00036CD5" w:rsidRDefault="00F15847" w:rsidP="00893171">
            <w:pPr>
              <w:spacing w:line="380" w:lineRule="exact"/>
              <w:ind w:left="152"/>
              <w:jc w:val="both"/>
              <w:rPr>
                <w:rFonts w:eastAsia="標楷體"/>
              </w:rPr>
            </w:pPr>
            <w:r>
              <w:rPr>
                <w:rFonts w:eastAsia="標楷體" w:hAnsi="標楷體"/>
              </w:rPr>
              <w:t xml:space="preserve">2. </w:t>
            </w:r>
            <w:r w:rsidRPr="00036CD5">
              <w:rPr>
                <w:rFonts w:eastAsia="標楷體" w:hAnsi="標楷體" w:hint="eastAsia"/>
              </w:rPr>
              <w:t>交通安全學習手冊教學指引</w:t>
            </w:r>
          </w:p>
          <w:p w:rsidR="00F15847" w:rsidRPr="00036CD5" w:rsidRDefault="00F15847" w:rsidP="00893171">
            <w:pPr>
              <w:spacing w:line="380" w:lineRule="exact"/>
              <w:ind w:left="152"/>
              <w:jc w:val="both"/>
              <w:rPr>
                <w:rFonts w:eastAsia="標楷體"/>
              </w:rPr>
            </w:pPr>
            <w:r>
              <w:rPr>
                <w:rFonts w:eastAsia="標楷體"/>
              </w:rPr>
              <w:t xml:space="preserve">3. </w:t>
            </w:r>
            <w:r w:rsidRPr="00036CD5">
              <w:rPr>
                <w:rFonts w:eastAsia="標楷體"/>
              </w:rPr>
              <w:t>Google map</w:t>
            </w:r>
          </w:p>
          <w:p w:rsidR="00F15847" w:rsidRPr="00513122" w:rsidRDefault="00F15847" w:rsidP="00893171">
            <w:pPr>
              <w:spacing w:line="380" w:lineRule="exact"/>
              <w:ind w:left="152"/>
              <w:jc w:val="both"/>
              <w:rPr>
                <w:rFonts w:ascii="標楷體" w:eastAsia="標楷體" w:hAnsi="標楷體"/>
                <w:sz w:val="26"/>
                <w:szCs w:val="26"/>
              </w:rPr>
            </w:pPr>
            <w:r>
              <w:rPr>
                <w:rFonts w:eastAsia="標楷體" w:hAnsi="標楷體"/>
              </w:rPr>
              <w:t xml:space="preserve">4. </w:t>
            </w:r>
            <w:r w:rsidRPr="00036CD5">
              <w:rPr>
                <w:rFonts w:eastAsia="標楷體" w:hAnsi="標楷體" w:hint="eastAsia"/>
              </w:rPr>
              <w:t>交通秩序歌</w:t>
            </w:r>
          </w:p>
        </w:tc>
      </w:tr>
    </w:tbl>
    <w:p w:rsidR="00F15847" w:rsidRDefault="00F15847" w:rsidP="001B4C6F">
      <w:pPr>
        <w:pStyle w:val="NormalWeb"/>
        <w:ind w:right="166"/>
        <w:jc w:val="center"/>
        <w:rPr>
          <w:rStyle w:val="googqs-tidbit-0"/>
          <w:rFonts w:ascii="標楷體" w:eastAsia="標楷體" w:hAnsi="標楷體"/>
          <w:b/>
          <w:bCs/>
          <w:sz w:val="36"/>
          <w:szCs w:val="36"/>
        </w:rPr>
      </w:pPr>
    </w:p>
    <w:p w:rsidR="00F15847" w:rsidRDefault="00F15847" w:rsidP="001B4C6F">
      <w:pPr>
        <w:pStyle w:val="NormalWeb"/>
        <w:ind w:right="166"/>
        <w:jc w:val="center"/>
        <w:rPr>
          <w:rStyle w:val="googqs-tidbit-0"/>
          <w:rFonts w:ascii="標楷體" w:eastAsia="標楷體" w:hAnsi="標楷體"/>
          <w:b/>
          <w:bCs/>
          <w:sz w:val="36"/>
          <w:szCs w:val="36"/>
        </w:rPr>
      </w:pPr>
    </w:p>
    <w:p w:rsidR="00F15847" w:rsidRPr="00C848B1" w:rsidRDefault="00F15847" w:rsidP="0078234F">
      <w:pPr>
        <w:pStyle w:val="NormalWeb"/>
        <w:spacing w:before="0" w:beforeAutospacing="0" w:after="0" w:afterAutospacing="0"/>
        <w:ind w:right="166"/>
        <w:rPr>
          <w:rStyle w:val="googqs-tidbit-0"/>
          <w:rFonts w:ascii="Times New Roman" w:eastAsia="標楷體" w:hAnsi="Times New Roman"/>
          <w:b/>
          <w:bCs/>
        </w:rPr>
      </w:pPr>
      <w:r w:rsidRPr="00C848B1">
        <w:rPr>
          <w:rStyle w:val="googqs-tidbit-0"/>
          <w:rFonts w:ascii="Times New Roman" w:eastAsia="標楷體" w:hAnsi="標楷體" w:hint="eastAsia"/>
          <w:b/>
          <w:bCs/>
        </w:rPr>
        <w:t>附件</w:t>
      </w:r>
      <w:r w:rsidRPr="00C848B1">
        <w:rPr>
          <w:rStyle w:val="googqs-tidbit-0"/>
          <w:rFonts w:ascii="Times New Roman" w:eastAsia="標楷體" w:hAnsi="Times New Roman"/>
          <w:b/>
          <w:bCs/>
        </w:rPr>
        <w:t>1</w:t>
      </w:r>
    </w:p>
    <w:p w:rsidR="00F15847" w:rsidRPr="0078234F" w:rsidRDefault="00F15847" w:rsidP="0078234F">
      <w:pPr>
        <w:pStyle w:val="NormalWeb"/>
        <w:spacing w:before="0" w:beforeAutospacing="0" w:after="0" w:afterAutospacing="0"/>
        <w:ind w:right="166"/>
        <w:rPr>
          <w:rStyle w:val="googqs-tidbit-0"/>
          <w:rFonts w:ascii="標楷體" w:eastAsia="標楷體" w:hAnsi="標楷體"/>
          <w:bCs/>
        </w:rPr>
      </w:pPr>
      <w:r w:rsidRPr="0078234F">
        <w:rPr>
          <w:rStyle w:val="googqs-tidbit-0"/>
          <w:rFonts w:ascii="標楷體" w:eastAsia="標楷體" w:hAnsi="標楷體" w:hint="eastAsia"/>
          <w:bCs/>
        </w:rPr>
        <w:t>交通秩序歌</w:t>
      </w:r>
      <w:r>
        <w:rPr>
          <w:rStyle w:val="googqs-tidbit-0"/>
          <w:rFonts w:ascii="標楷體" w:eastAsia="標楷體" w:hAnsi="標楷體" w:hint="eastAsia"/>
          <w:bCs/>
        </w:rPr>
        <w:t>（歌詞）</w:t>
      </w:r>
      <w:r>
        <w:rPr>
          <w:rStyle w:val="googqs-tidbit-0"/>
          <w:rFonts w:ascii="標楷體" w:eastAsia="標楷體" w:hAnsi="標楷體"/>
          <w:bCs/>
        </w:rPr>
        <w:t xml:space="preserve"> </w:t>
      </w:r>
    </w:p>
    <w:p w:rsidR="00F15847" w:rsidRPr="0078234F" w:rsidRDefault="00F15847" w:rsidP="0078234F">
      <w:pPr>
        <w:pStyle w:val="NormalWeb"/>
        <w:spacing w:before="0" w:beforeAutospacing="0" w:after="0" w:afterAutospacing="0"/>
        <w:ind w:right="166"/>
        <w:jc w:val="center"/>
      </w:pPr>
      <w:r w:rsidRPr="0078234F">
        <w:rPr>
          <w:rStyle w:val="googqs-tidbit-0"/>
          <w:rFonts w:ascii="標楷體" w:eastAsia="標楷體" w:hAnsi="標楷體" w:hint="eastAsia"/>
          <w:bCs/>
        </w:rPr>
        <w:t>清早上學去</w:t>
      </w:r>
      <w:r w:rsidRPr="0078234F">
        <w:rPr>
          <w:rStyle w:val="googqs-tidbit-0"/>
          <w:rFonts w:ascii="標楷體" w:eastAsia="標楷體" w:hAnsi="標楷體"/>
          <w:bCs/>
        </w:rPr>
        <w:t> </w:t>
      </w:r>
      <w:r w:rsidRPr="0078234F">
        <w:rPr>
          <w:rFonts w:ascii="標楷體" w:eastAsia="標楷體" w:hAnsi="標楷體"/>
          <w:bCs/>
        </w:rPr>
        <w:t xml:space="preserve"> </w:t>
      </w:r>
      <w:r w:rsidRPr="0078234F">
        <w:rPr>
          <w:rStyle w:val="googqs-tidbit-0"/>
          <w:rFonts w:ascii="標楷體" w:eastAsia="標楷體" w:hAnsi="標楷體" w:hint="eastAsia"/>
          <w:bCs/>
        </w:rPr>
        <w:t>走路守秩序</w:t>
      </w:r>
      <w:r w:rsidRPr="0078234F">
        <w:rPr>
          <w:rStyle w:val="googqs-tidbit-0"/>
          <w:rFonts w:ascii="標楷體" w:eastAsia="標楷體" w:hAnsi="標楷體"/>
          <w:bCs/>
        </w:rPr>
        <w:t xml:space="preserve">  </w:t>
      </w:r>
      <w:r w:rsidRPr="0078234F">
        <w:rPr>
          <w:rStyle w:val="googqs-tidbit-0"/>
          <w:rFonts w:ascii="標楷體" w:eastAsia="標楷體" w:hAnsi="標楷體" w:hint="eastAsia"/>
          <w:bCs/>
        </w:rPr>
        <w:t>大家靠邊走</w:t>
      </w:r>
      <w:r w:rsidRPr="0078234F">
        <w:rPr>
          <w:rStyle w:val="googqs-tidbit-0"/>
          <w:rFonts w:ascii="標楷體" w:eastAsia="標楷體" w:hAnsi="標楷體"/>
          <w:bCs/>
        </w:rPr>
        <w:t> </w:t>
      </w:r>
      <w:r w:rsidRPr="0078234F">
        <w:rPr>
          <w:rFonts w:ascii="標楷體" w:eastAsia="標楷體" w:hAnsi="標楷體"/>
          <w:bCs/>
        </w:rPr>
        <w:t xml:space="preserve"> </w:t>
      </w:r>
      <w:r w:rsidRPr="0078234F">
        <w:rPr>
          <w:rStyle w:val="googqs-tidbit-0"/>
          <w:rFonts w:ascii="標楷體" w:eastAsia="標楷體" w:hAnsi="標楷體" w:hint="eastAsia"/>
          <w:bCs/>
        </w:rPr>
        <w:t>路上別遊戲</w:t>
      </w:r>
    </w:p>
    <w:p w:rsidR="00F15847" w:rsidRPr="0078234F" w:rsidRDefault="00F15847" w:rsidP="0078234F">
      <w:pPr>
        <w:pStyle w:val="NormalWeb"/>
        <w:spacing w:before="0" w:beforeAutospacing="0" w:after="0" w:afterAutospacing="0"/>
        <w:jc w:val="center"/>
      </w:pPr>
      <w:r w:rsidRPr="0078234F">
        <w:rPr>
          <w:rStyle w:val="googqs-tidbit-0"/>
          <w:rFonts w:ascii="標楷體" w:eastAsia="標楷體" w:hAnsi="標楷體" w:hint="eastAsia"/>
          <w:bCs/>
        </w:rPr>
        <w:t>人行道</w:t>
      </w:r>
      <w:r w:rsidRPr="0078234F">
        <w:rPr>
          <w:rStyle w:val="googqs-tidbit-0"/>
          <w:rFonts w:ascii="標楷體" w:eastAsia="標楷體" w:hAnsi="標楷體"/>
          <w:bCs/>
        </w:rPr>
        <w:t> </w:t>
      </w:r>
      <w:r w:rsidRPr="0078234F">
        <w:rPr>
          <w:rFonts w:ascii="標楷體" w:eastAsia="標楷體" w:hAnsi="標楷體"/>
          <w:bCs/>
        </w:rPr>
        <w:t xml:space="preserve"> </w:t>
      </w:r>
      <w:r w:rsidRPr="0078234F">
        <w:rPr>
          <w:rStyle w:val="googqs-tidbit-0"/>
          <w:rFonts w:ascii="標楷體" w:eastAsia="標楷體" w:hAnsi="標楷體" w:hint="eastAsia"/>
          <w:bCs/>
        </w:rPr>
        <w:t>保平安</w:t>
      </w:r>
      <w:r w:rsidRPr="0078234F">
        <w:rPr>
          <w:rStyle w:val="googqs-tidbit-0"/>
          <w:rFonts w:ascii="標楷體" w:eastAsia="標楷體" w:hAnsi="標楷體"/>
          <w:bCs/>
        </w:rPr>
        <w:t xml:space="preserve">  </w:t>
      </w:r>
      <w:r w:rsidRPr="0078234F">
        <w:rPr>
          <w:rStyle w:val="googqs-tidbit-0"/>
          <w:rFonts w:ascii="標楷體" w:eastAsia="標楷體" w:hAnsi="標楷體" w:hint="eastAsia"/>
          <w:bCs/>
        </w:rPr>
        <w:t>斑馬線</w:t>
      </w:r>
      <w:r w:rsidRPr="0078234F">
        <w:rPr>
          <w:rStyle w:val="googqs-tidbit-0"/>
          <w:rFonts w:ascii="標楷體" w:eastAsia="標楷體" w:hAnsi="標楷體"/>
          <w:bCs/>
        </w:rPr>
        <w:t> </w:t>
      </w:r>
      <w:r w:rsidRPr="0078234F">
        <w:rPr>
          <w:rFonts w:ascii="標楷體" w:eastAsia="標楷體" w:hAnsi="標楷體"/>
          <w:bCs/>
        </w:rPr>
        <w:t xml:space="preserve"> </w:t>
      </w:r>
      <w:r w:rsidRPr="0078234F">
        <w:rPr>
          <w:rStyle w:val="googqs-tidbit-0"/>
          <w:rFonts w:ascii="標楷體" w:eastAsia="標楷體" w:hAnsi="標楷體" w:hint="eastAsia"/>
          <w:bCs/>
        </w:rPr>
        <w:t>最安全</w:t>
      </w:r>
      <w:r w:rsidRPr="0078234F">
        <w:rPr>
          <w:rStyle w:val="googqs-tidbit-0"/>
          <w:rFonts w:ascii="標楷體" w:eastAsia="標楷體" w:hAnsi="標楷體"/>
          <w:bCs/>
        </w:rPr>
        <w:t xml:space="preserve">  </w:t>
      </w:r>
      <w:r w:rsidRPr="0078234F">
        <w:rPr>
          <w:rStyle w:val="googqs-tidbit-0"/>
          <w:rFonts w:ascii="標楷體" w:eastAsia="標楷體" w:hAnsi="標楷體" w:hint="eastAsia"/>
          <w:bCs/>
        </w:rPr>
        <w:t>通過馬路最危險</w:t>
      </w:r>
    </w:p>
    <w:p w:rsidR="00F15847" w:rsidRPr="0078234F" w:rsidRDefault="00F15847" w:rsidP="0078234F">
      <w:pPr>
        <w:pStyle w:val="NormalWeb"/>
        <w:spacing w:before="0" w:beforeAutospacing="0" w:after="0" w:afterAutospacing="0"/>
        <w:jc w:val="center"/>
      </w:pPr>
      <w:r w:rsidRPr="0078234F">
        <w:rPr>
          <w:rStyle w:val="googqs-tidbit-0"/>
          <w:rFonts w:ascii="標楷體" w:eastAsia="標楷體" w:hAnsi="標楷體" w:hint="eastAsia"/>
          <w:bCs/>
        </w:rPr>
        <w:t>紅燈一亮我就停</w:t>
      </w:r>
      <w:r w:rsidRPr="0078234F">
        <w:rPr>
          <w:rStyle w:val="googqs-tidbit-0"/>
          <w:rFonts w:ascii="標楷體" w:eastAsia="標楷體" w:hAnsi="標楷體"/>
          <w:bCs/>
        </w:rPr>
        <w:t xml:space="preserve">  </w:t>
      </w:r>
      <w:r w:rsidRPr="0078234F">
        <w:rPr>
          <w:rStyle w:val="googqs-tidbit-0"/>
          <w:rFonts w:ascii="標楷體" w:eastAsia="標楷體" w:hAnsi="標楷體" w:hint="eastAsia"/>
          <w:bCs/>
        </w:rPr>
        <w:t>綠燈一亮可通行</w:t>
      </w:r>
    </w:p>
    <w:p w:rsidR="00F15847" w:rsidRPr="0078234F" w:rsidRDefault="00F15847" w:rsidP="0078234F">
      <w:pPr>
        <w:pStyle w:val="NormalWeb"/>
        <w:spacing w:before="0" w:beforeAutospacing="0" w:after="0" w:afterAutospacing="0"/>
        <w:jc w:val="center"/>
      </w:pPr>
      <w:r w:rsidRPr="0078234F">
        <w:rPr>
          <w:rFonts w:ascii="標楷體" w:eastAsia="標楷體" w:hAnsi="標楷體" w:hint="eastAsia"/>
          <w:bCs/>
        </w:rPr>
        <w:t>放學快快回家去</w:t>
      </w:r>
      <w:r w:rsidRPr="0078234F">
        <w:rPr>
          <w:rFonts w:ascii="標楷體" w:eastAsia="標楷體" w:hAnsi="標楷體"/>
          <w:bCs/>
        </w:rPr>
        <w:t xml:space="preserve">  </w:t>
      </w:r>
      <w:r w:rsidRPr="0078234F">
        <w:rPr>
          <w:rFonts w:ascii="標楷體" w:eastAsia="標楷體" w:hAnsi="標楷體" w:hint="eastAsia"/>
          <w:bCs/>
        </w:rPr>
        <w:t>平安回家去</w:t>
      </w:r>
      <w:r w:rsidRPr="0078234F">
        <w:rPr>
          <w:rFonts w:ascii="標楷體" w:eastAsia="標楷體" w:hAnsi="標楷體"/>
          <w:bCs/>
        </w:rPr>
        <w:t> </w:t>
      </w:r>
    </w:p>
    <w:p w:rsidR="00F15847" w:rsidRDefault="00F15847" w:rsidP="002010F5">
      <w:pPr>
        <w:spacing w:line="440" w:lineRule="exact"/>
        <w:rPr>
          <w:rFonts w:ascii="標楷體" w:eastAsia="標楷體" w:hAnsi="標楷體"/>
          <w:sz w:val="26"/>
          <w:szCs w:val="26"/>
        </w:rPr>
      </w:pPr>
    </w:p>
    <w:p w:rsidR="00F15847" w:rsidRPr="00C848B1" w:rsidRDefault="00F15847" w:rsidP="00104C27">
      <w:pPr>
        <w:pStyle w:val="NormalWeb"/>
        <w:spacing w:before="0" w:beforeAutospacing="0" w:after="0" w:afterAutospacing="0"/>
        <w:ind w:right="166"/>
        <w:rPr>
          <w:rStyle w:val="googqs-tidbit-0"/>
          <w:rFonts w:ascii="Times New Roman" w:eastAsia="標楷體" w:hAnsi="Times New Roman"/>
          <w:b/>
          <w:bCs/>
        </w:rPr>
      </w:pPr>
      <w:r w:rsidRPr="00C848B1">
        <w:rPr>
          <w:rStyle w:val="googqs-tidbit-0"/>
          <w:rFonts w:ascii="Times New Roman" w:eastAsia="標楷體" w:hAnsi="標楷體" w:hint="eastAsia"/>
          <w:b/>
          <w:bCs/>
        </w:rPr>
        <w:t>附件</w:t>
      </w:r>
      <w:r w:rsidRPr="00C848B1">
        <w:rPr>
          <w:rStyle w:val="googqs-tidbit-0"/>
          <w:rFonts w:ascii="Times New Roman" w:eastAsia="標楷體" w:hAnsi="Times New Roman"/>
          <w:b/>
          <w:bCs/>
        </w:rPr>
        <w:t>2</w:t>
      </w:r>
    </w:p>
    <w:p w:rsidR="00F15847" w:rsidRDefault="00F15847" w:rsidP="00104C27">
      <w:pPr>
        <w:spacing w:line="440" w:lineRule="exact"/>
        <w:ind w:firstLineChars="800" w:firstLine="2080"/>
        <w:rPr>
          <w:rFonts w:eastAsia="標楷體" w:hAnsi="標楷體"/>
        </w:rPr>
      </w:pPr>
      <w:r>
        <w:rPr>
          <w:noProof/>
        </w:rPr>
        <w:pict>
          <v:shape id="_x0000_s1045" type="#_x0000_t202" style="position:absolute;left:0;text-align:left;margin-left:9pt;margin-top:5pt;width:96.75pt;height:79.2pt;z-index:251663360;mso-wrap-style:none" filled="f" stroked="f">
            <v:textbox style="mso-next-textbox:#_x0000_s1045;mso-fit-shape-to-text:t">
              <w:txbxContent>
                <w:p w:rsidR="00F15847" w:rsidRDefault="00F15847">
                  <w:r w:rsidRPr="00875474">
                    <w:rPr>
                      <w:rFonts w:ascii="標楷體" w:eastAsia="標楷體" w:hAnsi="標楷體"/>
                      <w:sz w:val="26"/>
                      <w:szCs w:val="26"/>
                    </w:rPr>
                    <w:pict>
                      <v:shape id="_x0000_i1032" type="#_x0000_t75" style="width:82.5pt;height:66pt">
                        <v:imagedata r:id="rId12" o:title=""/>
                      </v:shape>
                    </w:pict>
                  </w:r>
                </w:p>
              </w:txbxContent>
            </v:textbox>
          </v:shape>
        </w:pict>
      </w:r>
      <w:r>
        <w:rPr>
          <w:rFonts w:eastAsia="標楷體" w:hAnsi="標楷體" w:hint="eastAsia"/>
        </w:rPr>
        <w:t>斑馬線：設於道路中段行人穿越眾多的地點。</w:t>
      </w:r>
    </w:p>
    <w:p w:rsidR="00F15847" w:rsidRDefault="00F15847" w:rsidP="00104C27">
      <w:pPr>
        <w:spacing w:line="440" w:lineRule="exact"/>
        <w:ind w:firstLineChars="800" w:firstLine="1920"/>
        <w:rPr>
          <w:rFonts w:eastAsia="標楷體" w:hAnsi="標楷體"/>
        </w:rPr>
      </w:pPr>
    </w:p>
    <w:p w:rsidR="00F15847" w:rsidRDefault="00F15847" w:rsidP="00104C27">
      <w:pPr>
        <w:spacing w:line="440" w:lineRule="exact"/>
        <w:ind w:firstLineChars="800" w:firstLine="1920"/>
        <w:rPr>
          <w:rFonts w:eastAsia="標楷體" w:hAnsi="標楷體"/>
        </w:rPr>
      </w:pPr>
    </w:p>
    <w:p w:rsidR="00F15847" w:rsidRDefault="00F15847" w:rsidP="00104C27">
      <w:pPr>
        <w:spacing w:line="440" w:lineRule="exact"/>
        <w:ind w:firstLineChars="800" w:firstLine="2080"/>
        <w:rPr>
          <w:rFonts w:eastAsia="標楷體" w:hAnsi="標楷體"/>
        </w:rPr>
      </w:pPr>
      <w:r>
        <w:rPr>
          <w:noProof/>
        </w:rPr>
        <w:pict>
          <v:shape id="_x0000_s1046" type="#_x0000_t202" style="position:absolute;left:0;text-align:left;margin-left:12.6pt;margin-top:21.8pt;width:95.35pt;height:79.2pt;z-index:251664384;mso-wrap-style:none" filled="f" stroked="f">
            <v:textbox style="mso-fit-shape-to-text:t">
              <w:txbxContent>
                <w:p w:rsidR="00F15847" w:rsidRDefault="00F15847">
                  <w:r w:rsidRPr="00875474">
                    <w:rPr>
                      <w:rFonts w:ascii="標楷體" w:eastAsia="標楷體" w:hAnsi="標楷體"/>
                      <w:sz w:val="26"/>
                      <w:szCs w:val="26"/>
                    </w:rPr>
                    <w:pict>
                      <v:shape id="_x0000_i1034" type="#_x0000_t75" style="width:79.5pt;height:60.75pt">
                        <v:imagedata r:id="rId13" o:title=""/>
                      </v:shape>
                    </w:pict>
                  </w:r>
                </w:p>
              </w:txbxContent>
            </v:textbox>
          </v:shape>
        </w:pict>
      </w:r>
    </w:p>
    <w:p w:rsidR="00F15847" w:rsidRDefault="00F15847" w:rsidP="00104C27">
      <w:pPr>
        <w:spacing w:line="440" w:lineRule="exact"/>
        <w:ind w:firstLineChars="900" w:firstLine="2160"/>
        <w:rPr>
          <w:rFonts w:ascii="標楷體" w:eastAsia="標楷體" w:hAnsi="標楷體"/>
          <w:sz w:val="26"/>
          <w:szCs w:val="26"/>
        </w:rPr>
      </w:pPr>
      <w:r>
        <w:rPr>
          <w:rFonts w:eastAsia="標楷體" w:hAnsi="標楷體" w:hint="eastAsia"/>
        </w:rPr>
        <w:t>人行道：設於交叉路口紅綠燈、人行道、斑馬線</w:t>
      </w:r>
    </w:p>
    <w:p w:rsidR="00F15847" w:rsidRDefault="00F15847" w:rsidP="002010F5">
      <w:pPr>
        <w:spacing w:line="440" w:lineRule="exact"/>
        <w:rPr>
          <w:rFonts w:ascii="標楷體" w:eastAsia="標楷體" w:hAnsi="標楷體"/>
          <w:sz w:val="26"/>
          <w:szCs w:val="26"/>
        </w:rPr>
      </w:pPr>
    </w:p>
    <w:p w:rsidR="00F15847" w:rsidRDefault="00F15847" w:rsidP="002010F5">
      <w:pPr>
        <w:spacing w:line="440" w:lineRule="exact"/>
        <w:rPr>
          <w:rFonts w:ascii="標楷體" w:eastAsia="標楷體" w:hAnsi="標楷體"/>
          <w:sz w:val="26"/>
          <w:szCs w:val="26"/>
        </w:rPr>
      </w:pPr>
    </w:p>
    <w:p w:rsidR="00F15847" w:rsidRDefault="00F15847" w:rsidP="002010F5">
      <w:pPr>
        <w:spacing w:line="440" w:lineRule="exact"/>
        <w:rPr>
          <w:rFonts w:ascii="標楷體" w:eastAsia="標楷體" w:hAnsi="標楷體"/>
          <w:sz w:val="26"/>
          <w:szCs w:val="26"/>
        </w:rPr>
      </w:pPr>
    </w:p>
    <w:p w:rsidR="00F15847" w:rsidRPr="00C848B1" w:rsidRDefault="00F15847" w:rsidP="006763F3">
      <w:pPr>
        <w:pStyle w:val="NormalWeb"/>
        <w:spacing w:before="0" w:beforeAutospacing="0" w:after="0" w:afterAutospacing="0"/>
        <w:ind w:right="166"/>
        <w:rPr>
          <w:rStyle w:val="googqs-tidbit-0"/>
          <w:rFonts w:ascii="Times New Roman" w:eastAsia="標楷體" w:hAnsi="標楷體"/>
          <w:b/>
          <w:bCs/>
        </w:rPr>
      </w:pPr>
      <w:r w:rsidRPr="00C848B1">
        <w:rPr>
          <w:rStyle w:val="googqs-tidbit-0"/>
          <w:rFonts w:ascii="Times New Roman" w:eastAsia="標楷體" w:hAnsi="標楷體" w:hint="eastAsia"/>
          <w:b/>
          <w:bCs/>
        </w:rPr>
        <w:t>附件</w:t>
      </w:r>
      <w:r w:rsidRPr="00C848B1">
        <w:rPr>
          <w:rStyle w:val="googqs-tidbit-0"/>
          <w:rFonts w:ascii="Times New Roman" w:eastAsia="標楷體" w:hAnsi="標楷體"/>
          <w:b/>
          <w:bCs/>
        </w:rPr>
        <w:t>3</w:t>
      </w:r>
    </w:p>
    <w:p w:rsidR="00F15847" w:rsidRPr="006763F3" w:rsidRDefault="00F15847" w:rsidP="00354C12">
      <w:pPr>
        <w:ind w:left="1040" w:hangingChars="400" w:hanging="1040"/>
        <w:rPr>
          <w:rFonts w:ascii="標楷體" w:eastAsia="標楷體" w:hAnsi="標楷體"/>
          <w:noProof/>
          <w:sz w:val="26"/>
          <w:szCs w:val="26"/>
        </w:rPr>
      </w:pPr>
      <w:r w:rsidRPr="006763F3">
        <w:rPr>
          <w:rFonts w:ascii="標楷體" w:eastAsia="標楷體" w:hAnsi="標楷體" w:hint="eastAsia"/>
          <w:noProof/>
          <w:sz w:val="26"/>
          <w:szCs w:val="26"/>
        </w:rPr>
        <w:t>指示標誌</w:t>
      </w:r>
      <w:r>
        <w:rPr>
          <w:rFonts w:ascii="標楷體" w:eastAsia="標楷體" w:hAnsi="標楷體" w:hint="eastAsia"/>
          <w:noProof/>
          <w:sz w:val="26"/>
          <w:szCs w:val="26"/>
        </w:rPr>
        <w:t>：</w:t>
      </w:r>
      <w:r w:rsidRPr="006763F3">
        <w:rPr>
          <w:rFonts w:ascii="標楷體" w:eastAsia="標楷體" w:hAnsi="標楷體" w:hint="eastAsia"/>
          <w:noProof/>
          <w:sz w:val="26"/>
          <w:szCs w:val="26"/>
        </w:rPr>
        <w:t>用以指示路線、方向、里程、地名及公共設施等，以利車輛駕駛人及行人易於辨識。</w:t>
      </w:r>
    </w:p>
    <w:p w:rsidR="00F15847" w:rsidRDefault="00F15847" w:rsidP="006763F3">
      <w:pPr>
        <w:pStyle w:val="NormalWeb"/>
        <w:spacing w:before="0" w:beforeAutospacing="0" w:after="0" w:afterAutospacing="0"/>
        <w:ind w:right="166"/>
        <w:rPr>
          <w:rStyle w:val="googqs-tidbit-0"/>
          <w:rFonts w:ascii="Times New Roman" w:eastAsia="標楷體" w:hAnsi="Times New Roman"/>
          <w:bCs/>
        </w:rPr>
      </w:pPr>
    </w:p>
    <w:p w:rsidR="00F15847" w:rsidRDefault="00F15847" w:rsidP="006763F3">
      <w:pPr>
        <w:widowControl/>
        <w:spacing w:after="200" w:line="408" w:lineRule="auto"/>
        <w:ind w:left="250"/>
        <w:rPr>
          <w:color w:val="333333"/>
        </w:rPr>
      </w:pPr>
      <w:r>
        <w:rPr>
          <w:color w:val="333333"/>
        </w:rPr>
        <w:pict>
          <v:shape id="_x0000_i1035" type="#_x0000_t75" alt="" style="width:48pt;height:48pt">
            <v:imagedata r:id="rId14" r:href="rId15"/>
          </v:shape>
        </w:pict>
      </w:r>
      <w:r>
        <w:rPr>
          <w:color w:val="333333"/>
        </w:rPr>
        <w:pict>
          <v:shape id="_x0000_i1036" type="#_x0000_t75" alt="" style="width:48pt;height:48pt">
            <v:imagedata r:id="rId16" r:href="rId17"/>
          </v:shape>
        </w:pict>
      </w:r>
      <w:r>
        <w:rPr>
          <w:color w:val="333333"/>
        </w:rPr>
        <w:pict>
          <v:shape id="_x0000_i1037" type="#_x0000_t75" alt="" style="width:112.5pt;height:48pt">
            <v:imagedata r:id="rId18" r:href="rId19"/>
          </v:shape>
        </w:pict>
      </w:r>
      <w:r>
        <w:rPr>
          <w:color w:val="333333"/>
        </w:rPr>
        <w:pict>
          <v:shape id="_x0000_i1038" type="#_x0000_t75" alt="" style="width:48pt;height:48pt">
            <v:imagedata r:id="rId20" r:href="rId21"/>
          </v:shape>
        </w:pict>
      </w:r>
      <w:r>
        <w:rPr>
          <w:color w:val="333333"/>
        </w:rPr>
        <w:pict>
          <v:shape id="_x0000_i1039" type="#_x0000_t75" alt="" style="width:49.5pt;height:48pt">
            <v:imagedata r:id="rId22" r:href="rId23"/>
          </v:shape>
        </w:pict>
      </w:r>
    </w:p>
    <w:p w:rsidR="00F15847" w:rsidRPr="00354C12" w:rsidRDefault="00F15847" w:rsidP="00354C12">
      <w:pPr>
        <w:ind w:left="1040" w:hangingChars="400" w:hanging="1040"/>
        <w:rPr>
          <w:rFonts w:ascii="標楷體" w:eastAsia="標楷體" w:hAnsi="標楷體"/>
          <w:noProof/>
          <w:sz w:val="26"/>
          <w:szCs w:val="26"/>
        </w:rPr>
      </w:pPr>
      <w:r>
        <w:rPr>
          <w:rFonts w:ascii="標楷體" w:eastAsia="標楷體" w:hAnsi="標楷體" w:hint="eastAsia"/>
          <w:noProof/>
          <w:sz w:val="26"/>
          <w:szCs w:val="26"/>
        </w:rPr>
        <w:t>輔助標誌：</w:t>
      </w:r>
      <w:r w:rsidRPr="00354C12">
        <w:rPr>
          <w:rFonts w:ascii="標楷體" w:eastAsia="標楷體" w:hAnsi="標楷體" w:hint="eastAsia"/>
          <w:noProof/>
          <w:sz w:val="26"/>
          <w:szCs w:val="26"/>
        </w:rPr>
        <w:t>除警告、禁制、指示等三款標誌外，其他用以便利用路人辨識及促進行車安全所設立之標誌或標牌均屬之。</w:t>
      </w:r>
    </w:p>
    <w:p w:rsidR="00F15847" w:rsidRDefault="00F15847" w:rsidP="00354C12">
      <w:pPr>
        <w:widowControl/>
        <w:rPr>
          <w:rFonts w:ascii="標楷體" w:eastAsia="標楷體" w:hAnsi="標楷體"/>
          <w:noProof/>
          <w:sz w:val="26"/>
          <w:szCs w:val="26"/>
        </w:rPr>
      </w:pPr>
      <w:r>
        <w:rPr>
          <w:noProof/>
        </w:rPr>
        <w:pict>
          <v:shape id="_x0000_s1047" type="#_x0000_t202" style="position:absolute;margin-left:0;margin-top:8pt;width:97.2pt;height:43.2pt;z-index:251665408;mso-wrap-style:none" filled="f" stroked="f">
            <v:textbox style="mso-next-textbox:#_x0000_s1047;mso-fit-shape-to-text:t">
              <w:txbxContent>
                <w:p w:rsidR="00F15847" w:rsidRDefault="00F15847">
                  <w:r w:rsidRPr="008B202C">
                    <w:rPr>
                      <w:rFonts w:ascii="新細明體" w:cs="新細明體" w:hint="eastAsia"/>
                      <w:color w:val="333333"/>
                      <w:kern w:val="0"/>
                    </w:rPr>
                    <w:pict>
                      <v:shape id="_x0000_i1041" type="#_x0000_t75" alt="車道預告標誌" style="width:81.75pt;height:26.25pt">
                        <v:imagedata r:id="rId24" r:href="rId25"/>
                      </v:shape>
                    </w:pict>
                  </w:r>
                </w:p>
              </w:txbxContent>
            </v:textbox>
          </v:shape>
        </w:pict>
      </w:r>
      <w:r>
        <w:rPr>
          <w:rFonts w:ascii="標楷體" w:eastAsia="標楷體" w:hAnsi="標楷體"/>
          <w:noProof/>
          <w:sz w:val="26"/>
          <w:szCs w:val="26"/>
        </w:rPr>
        <w:t xml:space="preserve">               </w:t>
      </w:r>
    </w:p>
    <w:p w:rsidR="00F15847" w:rsidRPr="00354C12" w:rsidRDefault="00F15847" w:rsidP="00354C12">
      <w:pPr>
        <w:widowControl/>
        <w:ind w:leftChars="825" w:left="4141" w:hangingChars="831" w:hanging="2161"/>
        <w:rPr>
          <w:rFonts w:ascii="標楷體" w:eastAsia="標楷體" w:hAnsi="標楷體"/>
          <w:noProof/>
          <w:sz w:val="26"/>
          <w:szCs w:val="26"/>
        </w:rPr>
      </w:pPr>
      <w:r w:rsidRPr="00354C12">
        <w:rPr>
          <w:rFonts w:ascii="標楷體" w:eastAsia="標楷體" w:hAnsi="標楷體" w:hint="eastAsia"/>
          <w:noProof/>
          <w:sz w:val="26"/>
          <w:szCs w:val="26"/>
        </w:rPr>
        <w:t>安全方向導引標誌：用以促使車輛駕駛人減速慢行，並引導行駛安全方向。</w:t>
      </w:r>
    </w:p>
    <w:p w:rsidR="00F15847" w:rsidRDefault="00F15847" w:rsidP="008B202C">
      <w:pPr>
        <w:widowControl/>
        <w:spacing w:line="360" w:lineRule="auto"/>
        <w:rPr>
          <w:rFonts w:ascii="新細明體" w:cs="新細明體"/>
          <w:color w:val="333333"/>
          <w:kern w:val="0"/>
        </w:rPr>
      </w:pPr>
    </w:p>
    <w:p w:rsidR="00F15847" w:rsidRPr="00C848B1" w:rsidRDefault="00F15847" w:rsidP="00354C12">
      <w:pPr>
        <w:pStyle w:val="NormalWeb"/>
        <w:spacing w:before="0" w:beforeAutospacing="0" w:after="0" w:afterAutospacing="0"/>
        <w:ind w:right="166"/>
        <w:rPr>
          <w:rStyle w:val="googqs-tidbit-0"/>
          <w:rFonts w:ascii="Times New Roman" w:eastAsia="標楷體" w:hAnsi="標楷體"/>
          <w:b/>
          <w:bCs/>
        </w:rPr>
      </w:pPr>
      <w:r>
        <w:rPr>
          <w:noProof/>
        </w:rPr>
        <w:pict>
          <v:shape id="_x0000_s1048" type="#_x0000_t202" style="position:absolute;margin-left:9pt;margin-top:17pt;width:79.2pt;height:79.2pt;z-index:251666432;mso-wrap-style:none" filled="f" stroked="f">
            <v:textbox style="mso-fit-shape-to-text:t">
              <w:txbxContent>
                <w:p w:rsidR="00F15847" w:rsidRDefault="00F15847">
                  <w:r w:rsidRPr="001E286E">
                    <w:rPr>
                      <w:rFonts w:hint="eastAsia"/>
                      <w:color w:val="333333"/>
                    </w:rPr>
                    <w:pict>
                      <v:shape id="_x0000_i1043" type="#_x0000_t75" style="width:63.75pt;height:57pt">
                        <v:imagedata r:id="rId26" o:title=""/>
                      </v:shape>
                    </w:pict>
                  </w:r>
                </w:p>
              </w:txbxContent>
            </v:textbox>
          </v:shape>
        </w:pict>
      </w:r>
      <w:r w:rsidRPr="00C848B1">
        <w:rPr>
          <w:rStyle w:val="googqs-tidbit-0"/>
          <w:rFonts w:ascii="Times New Roman" w:eastAsia="標楷體" w:hAnsi="標楷體" w:hint="eastAsia"/>
          <w:b/>
          <w:bCs/>
        </w:rPr>
        <w:t>附件</w:t>
      </w:r>
      <w:r w:rsidRPr="00C848B1">
        <w:rPr>
          <w:rStyle w:val="googqs-tidbit-0"/>
          <w:rFonts w:ascii="Times New Roman" w:eastAsia="標楷體" w:hAnsi="標楷體"/>
          <w:b/>
          <w:bCs/>
        </w:rPr>
        <w:t>4</w:t>
      </w:r>
    </w:p>
    <w:p w:rsidR="00F15847" w:rsidRPr="001E286E" w:rsidRDefault="00F15847" w:rsidP="001E286E">
      <w:pPr>
        <w:ind w:leftChars="675" w:left="1620" w:firstLineChars="223" w:firstLine="580"/>
        <w:rPr>
          <w:rFonts w:ascii="標楷體" w:eastAsia="標楷體" w:hAnsi="標楷體"/>
          <w:noProof/>
          <w:sz w:val="26"/>
          <w:szCs w:val="26"/>
        </w:rPr>
      </w:pPr>
      <w:r w:rsidRPr="001E286E">
        <w:rPr>
          <w:rFonts w:ascii="標楷體" w:eastAsia="標楷體" w:hAnsi="標楷體" w:hint="eastAsia"/>
          <w:noProof/>
          <w:sz w:val="26"/>
          <w:szCs w:val="26"/>
        </w:rPr>
        <w:t>警告標誌：</w:t>
      </w:r>
    </w:p>
    <w:p w:rsidR="00F15847" w:rsidRPr="001E286E" w:rsidRDefault="00F15847" w:rsidP="001E286E">
      <w:pPr>
        <w:numPr>
          <w:ilvl w:val="0"/>
          <w:numId w:val="34"/>
        </w:numPr>
        <w:ind w:hanging="160"/>
        <w:rPr>
          <w:rFonts w:ascii="標楷體" w:eastAsia="標楷體" w:hAnsi="標楷體"/>
          <w:noProof/>
          <w:sz w:val="26"/>
          <w:szCs w:val="26"/>
        </w:rPr>
      </w:pPr>
      <w:r w:rsidRPr="001E286E">
        <w:rPr>
          <w:rFonts w:ascii="標楷體" w:eastAsia="標楷體" w:hAnsi="標楷體" w:hint="eastAsia"/>
          <w:noProof/>
          <w:sz w:val="26"/>
          <w:szCs w:val="26"/>
        </w:rPr>
        <w:t>體形</w:t>
      </w:r>
      <w:r>
        <w:rPr>
          <w:rFonts w:ascii="標楷體" w:eastAsia="標楷體" w:hAnsi="標楷體" w:hint="eastAsia"/>
          <w:noProof/>
          <w:sz w:val="26"/>
          <w:szCs w:val="26"/>
        </w:rPr>
        <w:t>－</w:t>
      </w:r>
      <w:r w:rsidRPr="001E286E">
        <w:rPr>
          <w:rFonts w:ascii="標楷體" w:eastAsia="標楷體" w:hAnsi="標楷體" w:hint="eastAsia"/>
          <w:noProof/>
          <w:sz w:val="26"/>
          <w:szCs w:val="26"/>
        </w:rPr>
        <w:t>正等邊三角形。</w:t>
      </w:r>
    </w:p>
    <w:p w:rsidR="00F15847" w:rsidRPr="001E286E" w:rsidRDefault="00F15847" w:rsidP="001E286E">
      <w:pPr>
        <w:numPr>
          <w:ilvl w:val="0"/>
          <w:numId w:val="34"/>
        </w:numPr>
        <w:ind w:hanging="160"/>
        <w:rPr>
          <w:rFonts w:ascii="標楷體" w:eastAsia="標楷體" w:hAnsi="標楷體"/>
          <w:noProof/>
          <w:sz w:val="26"/>
          <w:szCs w:val="26"/>
        </w:rPr>
      </w:pPr>
      <w:r w:rsidRPr="001E286E">
        <w:rPr>
          <w:rFonts w:ascii="標楷體" w:eastAsia="標楷體" w:hAnsi="標楷體" w:hint="eastAsia"/>
          <w:noProof/>
          <w:sz w:val="26"/>
          <w:szCs w:val="26"/>
        </w:rPr>
        <w:t>顏色</w:t>
      </w:r>
      <w:r>
        <w:rPr>
          <w:rFonts w:ascii="標楷體" w:eastAsia="標楷體" w:hAnsi="標楷體" w:hint="eastAsia"/>
          <w:noProof/>
          <w:sz w:val="26"/>
          <w:szCs w:val="26"/>
        </w:rPr>
        <w:t>－</w:t>
      </w:r>
      <w:r w:rsidRPr="001E286E">
        <w:rPr>
          <w:rFonts w:ascii="標楷體" w:eastAsia="標楷體" w:hAnsi="標楷體" w:hint="eastAsia"/>
          <w:noProof/>
          <w:sz w:val="26"/>
          <w:szCs w:val="26"/>
        </w:rPr>
        <w:t>白底、紅邊、黑色圖案。</w:t>
      </w:r>
      <w:r w:rsidRPr="001E286E">
        <w:rPr>
          <w:rFonts w:ascii="標楷體" w:eastAsia="標楷體" w:hAnsi="標楷體"/>
          <w:noProof/>
          <w:sz w:val="26"/>
          <w:szCs w:val="26"/>
        </w:rPr>
        <w:t xml:space="preserve"> </w:t>
      </w:r>
      <w:r w:rsidRPr="001E286E">
        <w:rPr>
          <w:rFonts w:ascii="標楷體" w:eastAsia="標楷體" w:hAnsi="標楷體"/>
          <w:noProof/>
          <w:sz w:val="26"/>
          <w:szCs w:val="26"/>
        </w:rPr>
        <w:br/>
      </w:r>
    </w:p>
    <w:sectPr w:rsidR="00F15847" w:rsidRPr="001E286E" w:rsidSect="00F256C3">
      <w:pgSz w:w="11906" w:h="16838" w:code="9"/>
      <w:pgMar w:top="1077" w:right="1134" w:bottom="1191"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847" w:rsidRDefault="00F15847" w:rsidP="00FA00E0">
      <w:r>
        <w:separator/>
      </w:r>
    </w:p>
  </w:endnote>
  <w:endnote w:type="continuationSeparator" w:id="0">
    <w:p w:rsidR="00F15847" w:rsidRDefault="00F15847" w:rsidP="00FA00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華康古印體">
    <w:panose1 w:val="00000000000000000000"/>
    <w:charset w:val="88"/>
    <w:family w:val="script"/>
    <w:notTrueType/>
    <w:pitch w:val="fixed"/>
    <w:sig w:usb0="00000001" w:usb1="08080000" w:usb2="00000010" w:usb3="00000000" w:csb0="00100000" w:csb1="00000000"/>
  </w:font>
  <w:font w:name="超研澤中隸">
    <w:altName w:val="新細明體"/>
    <w:panose1 w:val="00000000000000000000"/>
    <w:charset w:val="88"/>
    <w:family w:val="modern"/>
    <w:notTrueType/>
    <w:pitch w:val="fixed"/>
    <w:sig w:usb0="00000001" w:usb1="08080000" w:usb2="00000010" w:usb3="00000000" w:csb0="00100000" w:csb1="00000000"/>
  </w:font>
  <w:font w:name="Garamond MT">
    <w:altName w:val="Garamon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847" w:rsidRDefault="00F15847" w:rsidP="00FA00E0">
      <w:r>
        <w:separator/>
      </w:r>
    </w:p>
  </w:footnote>
  <w:footnote w:type="continuationSeparator" w:id="0">
    <w:p w:rsidR="00F15847" w:rsidRDefault="00F15847" w:rsidP="00FA00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71EDE"/>
    <w:multiLevelType w:val="hybridMultilevel"/>
    <w:tmpl w:val="E1FAEBA6"/>
    <w:lvl w:ilvl="0" w:tplc="32C4FBD6">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1462281F"/>
    <w:multiLevelType w:val="hybridMultilevel"/>
    <w:tmpl w:val="420652DE"/>
    <w:lvl w:ilvl="0" w:tplc="BADE6EC0">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16B55AF3"/>
    <w:multiLevelType w:val="hybridMultilevel"/>
    <w:tmpl w:val="636E058E"/>
    <w:lvl w:ilvl="0" w:tplc="A566A7B6">
      <w:start w:val="6"/>
      <w:numFmt w:val="ideographLegalTraditional"/>
      <w:lvlText w:val="%1、"/>
      <w:lvlJc w:val="left"/>
      <w:pPr>
        <w:tabs>
          <w:tab w:val="num" w:pos="480"/>
        </w:tabs>
        <w:ind w:left="480" w:hanging="480"/>
      </w:pPr>
      <w:rPr>
        <w:rFonts w:ascii="新細明體" w:eastAsia="新細明體"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7F839AE"/>
    <w:multiLevelType w:val="hybridMultilevel"/>
    <w:tmpl w:val="69CC41D0"/>
    <w:lvl w:ilvl="0" w:tplc="FE023BCC">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1E056CC3"/>
    <w:multiLevelType w:val="hybridMultilevel"/>
    <w:tmpl w:val="F0C2D06A"/>
    <w:lvl w:ilvl="0" w:tplc="1D861FA6">
      <w:start w:val="1"/>
      <w:numFmt w:val="taiwaneseCountingThousand"/>
      <w:lvlText w:val="%1、"/>
      <w:lvlJc w:val="left"/>
      <w:pPr>
        <w:tabs>
          <w:tab w:val="num" w:pos="660"/>
        </w:tabs>
        <w:ind w:left="660" w:hanging="480"/>
      </w:pPr>
      <w:rPr>
        <w:rFonts w:cs="Times New Roman" w:hint="default"/>
      </w:rPr>
    </w:lvl>
    <w:lvl w:ilvl="1" w:tplc="0E66DEA4">
      <w:start w:val="1"/>
      <w:numFmt w:val="decimal"/>
      <w:lvlText w:val="%2."/>
      <w:lvlJc w:val="left"/>
      <w:pPr>
        <w:tabs>
          <w:tab w:val="num" w:pos="1020"/>
        </w:tabs>
        <w:ind w:left="1020" w:hanging="360"/>
      </w:pPr>
      <w:rPr>
        <w:rFonts w:cs="Times New Roman" w:hint="default"/>
      </w:rPr>
    </w:lvl>
    <w:lvl w:ilvl="2" w:tplc="0409001B" w:tentative="1">
      <w:start w:val="1"/>
      <w:numFmt w:val="lowerRoman"/>
      <w:lvlText w:val="%3."/>
      <w:lvlJc w:val="right"/>
      <w:pPr>
        <w:tabs>
          <w:tab w:val="num" w:pos="1620"/>
        </w:tabs>
        <w:ind w:left="1620" w:hanging="480"/>
      </w:pPr>
      <w:rPr>
        <w:rFonts w:cs="Times New Roman"/>
      </w:rPr>
    </w:lvl>
    <w:lvl w:ilvl="3" w:tplc="0409000F" w:tentative="1">
      <w:start w:val="1"/>
      <w:numFmt w:val="decimal"/>
      <w:lvlText w:val="%4."/>
      <w:lvlJc w:val="left"/>
      <w:pPr>
        <w:tabs>
          <w:tab w:val="num" w:pos="2100"/>
        </w:tabs>
        <w:ind w:left="2100" w:hanging="480"/>
      </w:pPr>
      <w:rPr>
        <w:rFonts w:cs="Times New Roman"/>
      </w:rPr>
    </w:lvl>
    <w:lvl w:ilvl="4" w:tplc="04090019" w:tentative="1">
      <w:start w:val="1"/>
      <w:numFmt w:val="ideographTraditional"/>
      <w:lvlText w:val="%5、"/>
      <w:lvlJc w:val="left"/>
      <w:pPr>
        <w:tabs>
          <w:tab w:val="num" w:pos="2580"/>
        </w:tabs>
        <w:ind w:left="2580" w:hanging="480"/>
      </w:pPr>
      <w:rPr>
        <w:rFonts w:cs="Times New Roman"/>
      </w:rPr>
    </w:lvl>
    <w:lvl w:ilvl="5" w:tplc="0409001B" w:tentative="1">
      <w:start w:val="1"/>
      <w:numFmt w:val="lowerRoman"/>
      <w:lvlText w:val="%6."/>
      <w:lvlJc w:val="right"/>
      <w:pPr>
        <w:tabs>
          <w:tab w:val="num" w:pos="3060"/>
        </w:tabs>
        <w:ind w:left="3060" w:hanging="480"/>
      </w:pPr>
      <w:rPr>
        <w:rFonts w:cs="Times New Roman"/>
      </w:rPr>
    </w:lvl>
    <w:lvl w:ilvl="6" w:tplc="0409000F" w:tentative="1">
      <w:start w:val="1"/>
      <w:numFmt w:val="decimal"/>
      <w:lvlText w:val="%7."/>
      <w:lvlJc w:val="left"/>
      <w:pPr>
        <w:tabs>
          <w:tab w:val="num" w:pos="3540"/>
        </w:tabs>
        <w:ind w:left="3540" w:hanging="480"/>
      </w:pPr>
      <w:rPr>
        <w:rFonts w:cs="Times New Roman"/>
      </w:rPr>
    </w:lvl>
    <w:lvl w:ilvl="7" w:tplc="04090019" w:tentative="1">
      <w:start w:val="1"/>
      <w:numFmt w:val="ideographTraditional"/>
      <w:lvlText w:val="%8、"/>
      <w:lvlJc w:val="left"/>
      <w:pPr>
        <w:tabs>
          <w:tab w:val="num" w:pos="4020"/>
        </w:tabs>
        <w:ind w:left="4020" w:hanging="480"/>
      </w:pPr>
      <w:rPr>
        <w:rFonts w:cs="Times New Roman"/>
      </w:rPr>
    </w:lvl>
    <w:lvl w:ilvl="8" w:tplc="0409001B" w:tentative="1">
      <w:start w:val="1"/>
      <w:numFmt w:val="lowerRoman"/>
      <w:lvlText w:val="%9."/>
      <w:lvlJc w:val="right"/>
      <w:pPr>
        <w:tabs>
          <w:tab w:val="num" w:pos="4500"/>
        </w:tabs>
        <w:ind w:left="4500" w:hanging="480"/>
      </w:pPr>
      <w:rPr>
        <w:rFonts w:cs="Times New Roman"/>
      </w:rPr>
    </w:lvl>
  </w:abstractNum>
  <w:abstractNum w:abstractNumId="5">
    <w:nsid w:val="302A0568"/>
    <w:multiLevelType w:val="hybridMultilevel"/>
    <w:tmpl w:val="9022097C"/>
    <w:lvl w:ilvl="0" w:tplc="112654CC">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344A3DD5"/>
    <w:multiLevelType w:val="hybridMultilevel"/>
    <w:tmpl w:val="D892FB6E"/>
    <w:lvl w:ilvl="0" w:tplc="DAB6009C">
      <w:start w:val="1"/>
      <w:numFmt w:val="decimal"/>
      <w:lvlText w:val="%1."/>
      <w:lvlJc w:val="left"/>
      <w:pPr>
        <w:tabs>
          <w:tab w:val="num" w:pos="900"/>
        </w:tabs>
        <w:ind w:left="900" w:hanging="360"/>
      </w:pPr>
      <w:rPr>
        <w:rFonts w:cs="Times New Roman" w:hint="default"/>
      </w:rPr>
    </w:lvl>
    <w:lvl w:ilvl="1" w:tplc="04090019" w:tentative="1">
      <w:start w:val="1"/>
      <w:numFmt w:val="ideographTraditional"/>
      <w:lvlText w:val="%2、"/>
      <w:lvlJc w:val="left"/>
      <w:pPr>
        <w:tabs>
          <w:tab w:val="num" w:pos="1500"/>
        </w:tabs>
        <w:ind w:left="1500" w:hanging="480"/>
      </w:pPr>
      <w:rPr>
        <w:rFonts w:cs="Times New Roman"/>
      </w:rPr>
    </w:lvl>
    <w:lvl w:ilvl="2" w:tplc="0409001B" w:tentative="1">
      <w:start w:val="1"/>
      <w:numFmt w:val="lowerRoman"/>
      <w:lvlText w:val="%3."/>
      <w:lvlJc w:val="right"/>
      <w:pPr>
        <w:tabs>
          <w:tab w:val="num" w:pos="1980"/>
        </w:tabs>
        <w:ind w:left="1980" w:hanging="480"/>
      </w:pPr>
      <w:rPr>
        <w:rFonts w:cs="Times New Roman"/>
      </w:rPr>
    </w:lvl>
    <w:lvl w:ilvl="3" w:tplc="0409000F" w:tentative="1">
      <w:start w:val="1"/>
      <w:numFmt w:val="decimal"/>
      <w:lvlText w:val="%4."/>
      <w:lvlJc w:val="left"/>
      <w:pPr>
        <w:tabs>
          <w:tab w:val="num" w:pos="2460"/>
        </w:tabs>
        <w:ind w:left="2460" w:hanging="480"/>
      </w:pPr>
      <w:rPr>
        <w:rFonts w:cs="Times New Roman"/>
      </w:rPr>
    </w:lvl>
    <w:lvl w:ilvl="4" w:tplc="04090019" w:tentative="1">
      <w:start w:val="1"/>
      <w:numFmt w:val="ideographTraditional"/>
      <w:lvlText w:val="%5、"/>
      <w:lvlJc w:val="left"/>
      <w:pPr>
        <w:tabs>
          <w:tab w:val="num" w:pos="2940"/>
        </w:tabs>
        <w:ind w:left="2940" w:hanging="480"/>
      </w:pPr>
      <w:rPr>
        <w:rFonts w:cs="Times New Roman"/>
      </w:rPr>
    </w:lvl>
    <w:lvl w:ilvl="5" w:tplc="0409001B" w:tentative="1">
      <w:start w:val="1"/>
      <w:numFmt w:val="lowerRoman"/>
      <w:lvlText w:val="%6."/>
      <w:lvlJc w:val="right"/>
      <w:pPr>
        <w:tabs>
          <w:tab w:val="num" w:pos="3420"/>
        </w:tabs>
        <w:ind w:left="3420" w:hanging="480"/>
      </w:pPr>
      <w:rPr>
        <w:rFonts w:cs="Times New Roman"/>
      </w:rPr>
    </w:lvl>
    <w:lvl w:ilvl="6" w:tplc="0409000F" w:tentative="1">
      <w:start w:val="1"/>
      <w:numFmt w:val="decimal"/>
      <w:lvlText w:val="%7."/>
      <w:lvlJc w:val="left"/>
      <w:pPr>
        <w:tabs>
          <w:tab w:val="num" w:pos="3900"/>
        </w:tabs>
        <w:ind w:left="3900" w:hanging="480"/>
      </w:pPr>
      <w:rPr>
        <w:rFonts w:cs="Times New Roman"/>
      </w:rPr>
    </w:lvl>
    <w:lvl w:ilvl="7" w:tplc="04090019" w:tentative="1">
      <w:start w:val="1"/>
      <w:numFmt w:val="ideographTraditional"/>
      <w:lvlText w:val="%8、"/>
      <w:lvlJc w:val="left"/>
      <w:pPr>
        <w:tabs>
          <w:tab w:val="num" w:pos="4380"/>
        </w:tabs>
        <w:ind w:left="4380" w:hanging="480"/>
      </w:pPr>
      <w:rPr>
        <w:rFonts w:cs="Times New Roman"/>
      </w:rPr>
    </w:lvl>
    <w:lvl w:ilvl="8" w:tplc="0409001B" w:tentative="1">
      <w:start w:val="1"/>
      <w:numFmt w:val="lowerRoman"/>
      <w:lvlText w:val="%9."/>
      <w:lvlJc w:val="right"/>
      <w:pPr>
        <w:tabs>
          <w:tab w:val="num" w:pos="4860"/>
        </w:tabs>
        <w:ind w:left="4860" w:hanging="480"/>
      </w:pPr>
      <w:rPr>
        <w:rFonts w:cs="Times New Roman"/>
      </w:rPr>
    </w:lvl>
  </w:abstractNum>
  <w:abstractNum w:abstractNumId="7">
    <w:nsid w:val="371E3EEF"/>
    <w:multiLevelType w:val="hybridMultilevel"/>
    <w:tmpl w:val="5366C32E"/>
    <w:lvl w:ilvl="0" w:tplc="4E7C7F0E">
      <w:start w:val="9"/>
      <w:numFmt w:val="ideographLegalTraditional"/>
      <w:lvlText w:val="%1、"/>
      <w:lvlJc w:val="left"/>
      <w:pPr>
        <w:tabs>
          <w:tab w:val="num" w:pos="480"/>
        </w:tabs>
        <w:ind w:left="480" w:hanging="480"/>
      </w:pPr>
      <w:rPr>
        <w:rFonts w:cs="Times New Roman" w:hint="eastAsia"/>
      </w:rPr>
    </w:lvl>
    <w:lvl w:ilvl="1" w:tplc="37B44E64">
      <w:start w:val="1"/>
      <w:numFmt w:val="taiwaneseCountingThousand"/>
      <w:lvlText w:val="%2、"/>
      <w:lvlJc w:val="left"/>
      <w:pPr>
        <w:tabs>
          <w:tab w:val="num" w:pos="960"/>
        </w:tabs>
        <w:ind w:left="960" w:hanging="480"/>
      </w:pPr>
      <w:rPr>
        <w:rFonts w:ascii="標楷體" w:eastAsia="標楷體" w:hAnsi="標楷體" w:cs="Times New Roman"/>
      </w:rPr>
    </w:lvl>
    <w:lvl w:ilvl="2" w:tplc="593240C8">
      <w:start w:val="10"/>
      <w:numFmt w:val="japaneseLegal"/>
      <w:lvlText w:val="%3、"/>
      <w:lvlJc w:val="left"/>
      <w:pPr>
        <w:tabs>
          <w:tab w:val="num" w:pos="1320"/>
        </w:tabs>
        <w:ind w:left="1320" w:hanging="360"/>
      </w:pPr>
      <w:rPr>
        <w:rFonts w:cs="Times New Roman" w:hint="eastAsia"/>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39E36CDC"/>
    <w:multiLevelType w:val="hybridMultilevel"/>
    <w:tmpl w:val="29B2FAAC"/>
    <w:lvl w:ilvl="0" w:tplc="29B698E6">
      <w:start w:val="1"/>
      <w:numFmt w:val="taiwaneseCountingThousand"/>
      <w:lvlText w:val="%1、"/>
      <w:lvlJc w:val="left"/>
      <w:pPr>
        <w:tabs>
          <w:tab w:val="num" w:pos="840"/>
        </w:tabs>
        <w:ind w:left="840" w:hanging="660"/>
      </w:pPr>
      <w:rPr>
        <w:rFonts w:cs="Times New Roman" w:hint="default"/>
      </w:rPr>
    </w:lvl>
    <w:lvl w:ilvl="1" w:tplc="04090019" w:tentative="1">
      <w:start w:val="1"/>
      <w:numFmt w:val="ideographTraditional"/>
      <w:lvlText w:val="%2、"/>
      <w:lvlJc w:val="left"/>
      <w:pPr>
        <w:tabs>
          <w:tab w:val="num" w:pos="1140"/>
        </w:tabs>
        <w:ind w:left="1140" w:hanging="480"/>
      </w:pPr>
      <w:rPr>
        <w:rFonts w:cs="Times New Roman"/>
      </w:rPr>
    </w:lvl>
    <w:lvl w:ilvl="2" w:tplc="0409001B" w:tentative="1">
      <w:start w:val="1"/>
      <w:numFmt w:val="lowerRoman"/>
      <w:lvlText w:val="%3."/>
      <w:lvlJc w:val="right"/>
      <w:pPr>
        <w:tabs>
          <w:tab w:val="num" w:pos="1620"/>
        </w:tabs>
        <w:ind w:left="1620" w:hanging="480"/>
      </w:pPr>
      <w:rPr>
        <w:rFonts w:cs="Times New Roman"/>
      </w:rPr>
    </w:lvl>
    <w:lvl w:ilvl="3" w:tplc="0409000F" w:tentative="1">
      <w:start w:val="1"/>
      <w:numFmt w:val="decimal"/>
      <w:lvlText w:val="%4."/>
      <w:lvlJc w:val="left"/>
      <w:pPr>
        <w:tabs>
          <w:tab w:val="num" w:pos="2100"/>
        </w:tabs>
        <w:ind w:left="2100" w:hanging="480"/>
      </w:pPr>
      <w:rPr>
        <w:rFonts w:cs="Times New Roman"/>
      </w:rPr>
    </w:lvl>
    <w:lvl w:ilvl="4" w:tplc="04090019" w:tentative="1">
      <w:start w:val="1"/>
      <w:numFmt w:val="ideographTraditional"/>
      <w:lvlText w:val="%5、"/>
      <w:lvlJc w:val="left"/>
      <w:pPr>
        <w:tabs>
          <w:tab w:val="num" w:pos="2580"/>
        </w:tabs>
        <w:ind w:left="2580" w:hanging="480"/>
      </w:pPr>
      <w:rPr>
        <w:rFonts w:cs="Times New Roman"/>
      </w:rPr>
    </w:lvl>
    <w:lvl w:ilvl="5" w:tplc="0409001B" w:tentative="1">
      <w:start w:val="1"/>
      <w:numFmt w:val="lowerRoman"/>
      <w:lvlText w:val="%6."/>
      <w:lvlJc w:val="right"/>
      <w:pPr>
        <w:tabs>
          <w:tab w:val="num" w:pos="3060"/>
        </w:tabs>
        <w:ind w:left="3060" w:hanging="480"/>
      </w:pPr>
      <w:rPr>
        <w:rFonts w:cs="Times New Roman"/>
      </w:rPr>
    </w:lvl>
    <w:lvl w:ilvl="6" w:tplc="0409000F" w:tentative="1">
      <w:start w:val="1"/>
      <w:numFmt w:val="decimal"/>
      <w:lvlText w:val="%7."/>
      <w:lvlJc w:val="left"/>
      <w:pPr>
        <w:tabs>
          <w:tab w:val="num" w:pos="3540"/>
        </w:tabs>
        <w:ind w:left="3540" w:hanging="480"/>
      </w:pPr>
      <w:rPr>
        <w:rFonts w:cs="Times New Roman"/>
      </w:rPr>
    </w:lvl>
    <w:lvl w:ilvl="7" w:tplc="04090019" w:tentative="1">
      <w:start w:val="1"/>
      <w:numFmt w:val="ideographTraditional"/>
      <w:lvlText w:val="%8、"/>
      <w:lvlJc w:val="left"/>
      <w:pPr>
        <w:tabs>
          <w:tab w:val="num" w:pos="4020"/>
        </w:tabs>
        <w:ind w:left="4020" w:hanging="480"/>
      </w:pPr>
      <w:rPr>
        <w:rFonts w:cs="Times New Roman"/>
      </w:rPr>
    </w:lvl>
    <w:lvl w:ilvl="8" w:tplc="0409001B" w:tentative="1">
      <w:start w:val="1"/>
      <w:numFmt w:val="lowerRoman"/>
      <w:lvlText w:val="%9."/>
      <w:lvlJc w:val="right"/>
      <w:pPr>
        <w:tabs>
          <w:tab w:val="num" w:pos="4500"/>
        </w:tabs>
        <w:ind w:left="4500" w:hanging="480"/>
      </w:pPr>
      <w:rPr>
        <w:rFonts w:cs="Times New Roman"/>
      </w:rPr>
    </w:lvl>
  </w:abstractNum>
  <w:abstractNum w:abstractNumId="9">
    <w:nsid w:val="3A5330DF"/>
    <w:multiLevelType w:val="hybridMultilevel"/>
    <w:tmpl w:val="3954A9B0"/>
    <w:lvl w:ilvl="0" w:tplc="A442EF48">
      <w:start w:val="1"/>
      <w:numFmt w:val="taiwaneseCountingThousand"/>
      <w:lvlText w:val="%1、"/>
      <w:lvlJc w:val="left"/>
      <w:pPr>
        <w:tabs>
          <w:tab w:val="num" w:pos="360"/>
        </w:tabs>
        <w:ind w:left="360" w:hanging="360"/>
      </w:pPr>
      <w:rPr>
        <w:rFonts w:cs="Times New Roman" w:hint="default"/>
      </w:rPr>
    </w:lvl>
    <w:lvl w:ilvl="1" w:tplc="04090019">
      <w:start w:val="1"/>
      <w:numFmt w:val="ideographTraditional"/>
      <w:lvlText w:val="%2、"/>
      <w:lvlJc w:val="left"/>
      <w:pPr>
        <w:tabs>
          <w:tab w:val="num" w:pos="1140"/>
        </w:tabs>
        <w:ind w:left="1140" w:hanging="480"/>
      </w:pPr>
      <w:rPr>
        <w:rFonts w:cs="Times New Roman"/>
      </w:rPr>
    </w:lvl>
    <w:lvl w:ilvl="2" w:tplc="36FCB522">
      <w:start w:val="1"/>
      <w:numFmt w:val="decimal"/>
      <w:lvlText w:val="%3."/>
      <w:lvlJc w:val="left"/>
      <w:pPr>
        <w:tabs>
          <w:tab w:val="num" w:pos="1500"/>
        </w:tabs>
        <w:ind w:left="1500" w:hanging="360"/>
      </w:pPr>
      <w:rPr>
        <w:rFonts w:cs="Times New Roman" w:hint="default"/>
      </w:rPr>
    </w:lvl>
    <w:lvl w:ilvl="3" w:tplc="0409000F" w:tentative="1">
      <w:start w:val="1"/>
      <w:numFmt w:val="decimal"/>
      <w:lvlText w:val="%4."/>
      <w:lvlJc w:val="left"/>
      <w:pPr>
        <w:tabs>
          <w:tab w:val="num" w:pos="2100"/>
        </w:tabs>
        <w:ind w:left="2100" w:hanging="480"/>
      </w:pPr>
      <w:rPr>
        <w:rFonts w:cs="Times New Roman"/>
      </w:rPr>
    </w:lvl>
    <w:lvl w:ilvl="4" w:tplc="04090019" w:tentative="1">
      <w:start w:val="1"/>
      <w:numFmt w:val="ideographTraditional"/>
      <w:lvlText w:val="%5、"/>
      <w:lvlJc w:val="left"/>
      <w:pPr>
        <w:tabs>
          <w:tab w:val="num" w:pos="2580"/>
        </w:tabs>
        <w:ind w:left="2580" w:hanging="480"/>
      </w:pPr>
      <w:rPr>
        <w:rFonts w:cs="Times New Roman"/>
      </w:rPr>
    </w:lvl>
    <w:lvl w:ilvl="5" w:tplc="0409001B" w:tentative="1">
      <w:start w:val="1"/>
      <w:numFmt w:val="lowerRoman"/>
      <w:lvlText w:val="%6."/>
      <w:lvlJc w:val="right"/>
      <w:pPr>
        <w:tabs>
          <w:tab w:val="num" w:pos="3060"/>
        </w:tabs>
        <w:ind w:left="3060" w:hanging="480"/>
      </w:pPr>
      <w:rPr>
        <w:rFonts w:cs="Times New Roman"/>
      </w:rPr>
    </w:lvl>
    <w:lvl w:ilvl="6" w:tplc="0409000F" w:tentative="1">
      <w:start w:val="1"/>
      <w:numFmt w:val="decimal"/>
      <w:lvlText w:val="%7."/>
      <w:lvlJc w:val="left"/>
      <w:pPr>
        <w:tabs>
          <w:tab w:val="num" w:pos="3540"/>
        </w:tabs>
        <w:ind w:left="3540" w:hanging="480"/>
      </w:pPr>
      <w:rPr>
        <w:rFonts w:cs="Times New Roman"/>
      </w:rPr>
    </w:lvl>
    <w:lvl w:ilvl="7" w:tplc="04090019" w:tentative="1">
      <w:start w:val="1"/>
      <w:numFmt w:val="ideographTraditional"/>
      <w:lvlText w:val="%8、"/>
      <w:lvlJc w:val="left"/>
      <w:pPr>
        <w:tabs>
          <w:tab w:val="num" w:pos="4020"/>
        </w:tabs>
        <w:ind w:left="4020" w:hanging="480"/>
      </w:pPr>
      <w:rPr>
        <w:rFonts w:cs="Times New Roman"/>
      </w:rPr>
    </w:lvl>
    <w:lvl w:ilvl="8" w:tplc="0409001B" w:tentative="1">
      <w:start w:val="1"/>
      <w:numFmt w:val="lowerRoman"/>
      <w:lvlText w:val="%9."/>
      <w:lvlJc w:val="right"/>
      <w:pPr>
        <w:tabs>
          <w:tab w:val="num" w:pos="4500"/>
        </w:tabs>
        <w:ind w:left="4500" w:hanging="480"/>
      </w:pPr>
      <w:rPr>
        <w:rFonts w:cs="Times New Roman"/>
      </w:rPr>
    </w:lvl>
  </w:abstractNum>
  <w:abstractNum w:abstractNumId="10">
    <w:nsid w:val="3A797A5E"/>
    <w:multiLevelType w:val="hybridMultilevel"/>
    <w:tmpl w:val="37D689CA"/>
    <w:lvl w:ilvl="0" w:tplc="EAB4B2F0">
      <w:start w:val="3"/>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3C816863"/>
    <w:multiLevelType w:val="hybridMultilevel"/>
    <w:tmpl w:val="77043E9A"/>
    <w:lvl w:ilvl="0" w:tplc="B7A00CC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3CCB09EB"/>
    <w:multiLevelType w:val="hybridMultilevel"/>
    <w:tmpl w:val="622226E8"/>
    <w:lvl w:ilvl="0" w:tplc="04090001">
      <w:start w:val="1"/>
      <w:numFmt w:val="bullet"/>
      <w:lvlText w:val=""/>
      <w:lvlJc w:val="left"/>
      <w:pPr>
        <w:tabs>
          <w:tab w:val="num" w:pos="2680"/>
        </w:tabs>
        <w:ind w:left="2680" w:hanging="480"/>
      </w:pPr>
      <w:rPr>
        <w:rFonts w:ascii="Wingdings" w:hAnsi="Wingdings" w:hint="default"/>
      </w:rPr>
    </w:lvl>
    <w:lvl w:ilvl="1" w:tplc="04090003" w:tentative="1">
      <w:start w:val="1"/>
      <w:numFmt w:val="bullet"/>
      <w:lvlText w:val=""/>
      <w:lvlJc w:val="left"/>
      <w:pPr>
        <w:tabs>
          <w:tab w:val="num" w:pos="3160"/>
        </w:tabs>
        <w:ind w:left="3160" w:hanging="480"/>
      </w:pPr>
      <w:rPr>
        <w:rFonts w:ascii="Wingdings" w:hAnsi="Wingdings" w:hint="default"/>
      </w:rPr>
    </w:lvl>
    <w:lvl w:ilvl="2" w:tplc="04090005" w:tentative="1">
      <w:start w:val="1"/>
      <w:numFmt w:val="bullet"/>
      <w:lvlText w:val=""/>
      <w:lvlJc w:val="left"/>
      <w:pPr>
        <w:tabs>
          <w:tab w:val="num" w:pos="3640"/>
        </w:tabs>
        <w:ind w:left="3640" w:hanging="480"/>
      </w:pPr>
      <w:rPr>
        <w:rFonts w:ascii="Wingdings" w:hAnsi="Wingdings" w:hint="default"/>
      </w:rPr>
    </w:lvl>
    <w:lvl w:ilvl="3" w:tplc="04090001" w:tentative="1">
      <w:start w:val="1"/>
      <w:numFmt w:val="bullet"/>
      <w:lvlText w:val=""/>
      <w:lvlJc w:val="left"/>
      <w:pPr>
        <w:tabs>
          <w:tab w:val="num" w:pos="4120"/>
        </w:tabs>
        <w:ind w:left="4120" w:hanging="480"/>
      </w:pPr>
      <w:rPr>
        <w:rFonts w:ascii="Wingdings" w:hAnsi="Wingdings" w:hint="default"/>
      </w:rPr>
    </w:lvl>
    <w:lvl w:ilvl="4" w:tplc="04090003" w:tentative="1">
      <w:start w:val="1"/>
      <w:numFmt w:val="bullet"/>
      <w:lvlText w:val=""/>
      <w:lvlJc w:val="left"/>
      <w:pPr>
        <w:tabs>
          <w:tab w:val="num" w:pos="4600"/>
        </w:tabs>
        <w:ind w:left="4600" w:hanging="480"/>
      </w:pPr>
      <w:rPr>
        <w:rFonts w:ascii="Wingdings" w:hAnsi="Wingdings" w:hint="default"/>
      </w:rPr>
    </w:lvl>
    <w:lvl w:ilvl="5" w:tplc="04090005" w:tentative="1">
      <w:start w:val="1"/>
      <w:numFmt w:val="bullet"/>
      <w:lvlText w:val=""/>
      <w:lvlJc w:val="left"/>
      <w:pPr>
        <w:tabs>
          <w:tab w:val="num" w:pos="5080"/>
        </w:tabs>
        <w:ind w:left="5080" w:hanging="480"/>
      </w:pPr>
      <w:rPr>
        <w:rFonts w:ascii="Wingdings" w:hAnsi="Wingdings" w:hint="default"/>
      </w:rPr>
    </w:lvl>
    <w:lvl w:ilvl="6" w:tplc="04090001" w:tentative="1">
      <w:start w:val="1"/>
      <w:numFmt w:val="bullet"/>
      <w:lvlText w:val=""/>
      <w:lvlJc w:val="left"/>
      <w:pPr>
        <w:tabs>
          <w:tab w:val="num" w:pos="5560"/>
        </w:tabs>
        <w:ind w:left="5560" w:hanging="480"/>
      </w:pPr>
      <w:rPr>
        <w:rFonts w:ascii="Wingdings" w:hAnsi="Wingdings" w:hint="default"/>
      </w:rPr>
    </w:lvl>
    <w:lvl w:ilvl="7" w:tplc="04090003" w:tentative="1">
      <w:start w:val="1"/>
      <w:numFmt w:val="bullet"/>
      <w:lvlText w:val=""/>
      <w:lvlJc w:val="left"/>
      <w:pPr>
        <w:tabs>
          <w:tab w:val="num" w:pos="6040"/>
        </w:tabs>
        <w:ind w:left="6040" w:hanging="480"/>
      </w:pPr>
      <w:rPr>
        <w:rFonts w:ascii="Wingdings" w:hAnsi="Wingdings" w:hint="default"/>
      </w:rPr>
    </w:lvl>
    <w:lvl w:ilvl="8" w:tplc="04090005" w:tentative="1">
      <w:start w:val="1"/>
      <w:numFmt w:val="bullet"/>
      <w:lvlText w:val=""/>
      <w:lvlJc w:val="left"/>
      <w:pPr>
        <w:tabs>
          <w:tab w:val="num" w:pos="6520"/>
        </w:tabs>
        <w:ind w:left="6520" w:hanging="480"/>
      </w:pPr>
      <w:rPr>
        <w:rFonts w:ascii="Wingdings" w:hAnsi="Wingdings" w:hint="default"/>
      </w:rPr>
    </w:lvl>
  </w:abstractNum>
  <w:abstractNum w:abstractNumId="13">
    <w:nsid w:val="489C3ECC"/>
    <w:multiLevelType w:val="hybridMultilevel"/>
    <w:tmpl w:val="34C25A74"/>
    <w:lvl w:ilvl="0" w:tplc="F628FC2E">
      <w:start w:val="1"/>
      <w:numFmt w:val="taiwaneseCountingThousand"/>
      <w:lvlText w:val="%1、"/>
      <w:lvlJc w:val="left"/>
      <w:pPr>
        <w:tabs>
          <w:tab w:val="num" w:pos="660"/>
        </w:tabs>
        <w:ind w:left="660" w:hanging="480"/>
      </w:pPr>
      <w:rPr>
        <w:rFonts w:cs="Times New Roman" w:hint="default"/>
      </w:rPr>
    </w:lvl>
    <w:lvl w:ilvl="1" w:tplc="04090019" w:tentative="1">
      <w:start w:val="1"/>
      <w:numFmt w:val="ideographTraditional"/>
      <w:lvlText w:val="%2、"/>
      <w:lvlJc w:val="left"/>
      <w:pPr>
        <w:tabs>
          <w:tab w:val="num" w:pos="1140"/>
        </w:tabs>
        <w:ind w:left="1140" w:hanging="480"/>
      </w:pPr>
      <w:rPr>
        <w:rFonts w:cs="Times New Roman"/>
      </w:rPr>
    </w:lvl>
    <w:lvl w:ilvl="2" w:tplc="0409001B" w:tentative="1">
      <w:start w:val="1"/>
      <w:numFmt w:val="lowerRoman"/>
      <w:lvlText w:val="%3."/>
      <w:lvlJc w:val="right"/>
      <w:pPr>
        <w:tabs>
          <w:tab w:val="num" w:pos="1620"/>
        </w:tabs>
        <w:ind w:left="1620" w:hanging="480"/>
      </w:pPr>
      <w:rPr>
        <w:rFonts w:cs="Times New Roman"/>
      </w:rPr>
    </w:lvl>
    <w:lvl w:ilvl="3" w:tplc="0409000F" w:tentative="1">
      <w:start w:val="1"/>
      <w:numFmt w:val="decimal"/>
      <w:lvlText w:val="%4."/>
      <w:lvlJc w:val="left"/>
      <w:pPr>
        <w:tabs>
          <w:tab w:val="num" w:pos="2100"/>
        </w:tabs>
        <w:ind w:left="2100" w:hanging="480"/>
      </w:pPr>
      <w:rPr>
        <w:rFonts w:cs="Times New Roman"/>
      </w:rPr>
    </w:lvl>
    <w:lvl w:ilvl="4" w:tplc="04090019" w:tentative="1">
      <w:start w:val="1"/>
      <w:numFmt w:val="ideographTraditional"/>
      <w:lvlText w:val="%5、"/>
      <w:lvlJc w:val="left"/>
      <w:pPr>
        <w:tabs>
          <w:tab w:val="num" w:pos="2580"/>
        </w:tabs>
        <w:ind w:left="2580" w:hanging="480"/>
      </w:pPr>
      <w:rPr>
        <w:rFonts w:cs="Times New Roman"/>
      </w:rPr>
    </w:lvl>
    <w:lvl w:ilvl="5" w:tplc="0409001B" w:tentative="1">
      <w:start w:val="1"/>
      <w:numFmt w:val="lowerRoman"/>
      <w:lvlText w:val="%6."/>
      <w:lvlJc w:val="right"/>
      <w:pPr>
        <w:tabs>
          <w:tab w:val="num" w:pos="3060"/>
        </w:tabs>
        <w:ind w:left="3060" w:hanging="480"/>
      </w:pPr>
      <w:rPr>
        <w:rFonts w:cs="Times New Roman"/>
      </w:rPr>
    </w:lvl>
    <w:lvl w:ilvl="6" w:tplc="0409000F" w:tentative="1">
      <w:start w:val="1"/>
      <w:numFmt w:val="decimal"/>
      <w:lvlText w:val="%7."/>
      <w:lvlJc w:val="left"/>
      <w:pPr>
        <w:tabs>
          <w:tab w:val="num" w:pos="3540"/>
        </w:tabs>
        <w:ind w:left="3540" w:hanging="480"/>
      </w:pPr>
      <w:rPr>
        <w:rFonts w:cs="Times New Roman"/>
      </w:rPr>
    </w:lvl>
    <w:lvl w:ilvl="7" w:tplc="04090019" w:tentative="1">
      <w:start w:val="1"/>
      <w:numFmt w:val="ideographTraditional"/>
      <w:lvlText w:val="%8、"/>
      <w:lvlJc w:val="left"/>
      <w:pPr>
        <w:tabs>
          <w:tab w:val="num" w:pos="4020"/>
        </w:tabs>
        <w:ind w:left="4020" w:hanging="480"/>
      </w:pPr>
      <w:rPr>
        <w:rFonts w:cs="Times New Roman"/>
      </w:rPr>
    </w:lvl>
    <w:lvl w:ilvl="8" w:tplc="0409001B" w:tentative="1">
      <w:start w:val="1"/>
      <w:numFmt w:val="lowerRoman"/>
      <w:lvlText w:val="%9."/>
      <w:lvlJc w:val="right"/>
      <w:pPr>
        <w:tabs>
          <w:tab w:val="num" w:pos="4500"/>
        </w:tabs>
        <w:ind w:left="4500" w:hanging="480"/>
      </w:pPr>
      <w:rPr>
        <w:rFonts w:cs="Times New Roman"/>
      </w:rPr>
    </w:lvl>
  </w:abstractNum>
  <w:abstractNum w:abstractNumId="14">
    <w:nsid w:val="4BBC3692"/>
    <w:multiLevelType w:val="multilevel"/>
    <w:tmpl w:val="96F8294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4DF91A21"/>
    <w:multiLevelType w:val="hybridMultilevel"/>
    <w:tmpl w:val="DFC40A56"/>
    <w:lvl w:ilvl="0" w:tplc="4492E02E">
      <w:start w:val="1"/>
      <w:numFmt w:val="decimal"/>
      <w:lvlText w:val="%1."/>
      <w:lvlJc w:val="left"/>
      <w:pPr>
        <w:tabs>
          <w:tab w:val="num" w:pos="900"/>
        </w:tabs>
        <w:ind w:left="900" w:hanging="360"/>
      </w:pPr>
      <w:rPr>
        <w:rFonts w:cs="Times New Roman" w:hint="default"/>
      </w:rPr>
    </w:lvl>
    <w:lvl w:ilvl="1" w:tplc="04090019" w:tentative="1">
      <w:start w:val="1"/>
      <w:numFmt w:val="ideographTraditional"/>
      <w:lvlText w:val="%2、"/>
      <w:lvlJc w:val="left"/>
      <w:pPr>
        <w:tabs>
          <w:tab w:val="num" w:pos="1500"/>
        </w:tabs>
        <w:ind w:left="1500" w:hanging="480"/>
      </w:pPr>
      <w:rPr>
        <w:rFonts w:cs="Times New Roman"/>
      </w:rPr>
    </w:lvl>
    <w:lvl w:ilvl="2" w:tplc="0409001B" w:tentative="1">
      <w:start w:val="1"/>
      <w:numFmt w:val="lowerRoman"/>
      <w:lvlText w:val="%3."/>
      <w:lvlJc w:val="right"/>
      <w:pPr>
        <w:tabs>
          <w:tab w:val="num" w:pos="1980"/>
        </w:tabs>
        <w:ind w:left="1980" w:hanging="480"/>
      </w:pPr>
      <w:rPr>
        <w:rFonts w:cs="Times New Roman"/>
      </w:rPr>
    </w:lvl>
    <w:lvl w:ilvl="3" w:tplc="0409000F" w:tentative="1">
      <w:start w:val="1"/>
      <w:numFmt w:val="decimal"/>
      <w:lvlText w:val="%4."/>
      <w:lvlJc w:val="left"/>
      <w:pPr>
        <w:tabs>
          <w:tab w:val="num" w:pos="2460"/>
        </w:tabs>
        <w:ind w:left="2460" w:hanging="480"/>
      </w:pPr>
      <w:rPr>
        <w:rFonts w:cs="Times New Roman"/>
      </w:rPr>
    </w:lvl>
    <w:lvl w:ilvl="4" w:tplc="04090019" w:tentative="1">
      <w:start w:val="1"/>
      <w:numFmt w:val="ideographTraditional"/>
      <w:lvlText w:val="%5、"/>
      <w:lvlJc w:val="left"/>
      <w:pPr>
        <w:tabs>
          <w:tab w:val="num" w:pos="2940"/>
        </w:tabs>
        <w:ind w:left="2940" w:hanging="480"/>
      </w:pPr>
      <w:rPr>
        <w:rFonts w:cs="Times New Roman"/>
      </w:rPr>
    </w:lvl>
    <w:lvl w:ilvl="5" w:tplc="0409001B" w:tentative="1">
      <w:start w:val="1"/>
      <w:numFmt w:val="lowerRoman"/>
      <w:lvlText w:val="%6."/>
      <w:lvlJc w:val="right"/>
      <w:pPr>
        <w:tabs>
          <w:tab w:val="num" w:pos="3420"/>
        </w:tabs>
        <w:ind w:left="3420" w:hanging="480"/>
      </w:pPr>
      <w:rPr>
        <w:rFonts w:cs="Times New Roman"/>
      </w:rPr>
    </w:lvl>
    <w:lvl w:ilvl="6" w:tplc="0409000F" w:tentative="1">
      <w:start w:val="1"/>
      <w:numFmt w:val="decimal"/>
      <w:lvlText w:val="%7."/>
      <w:lvlJc w:val="left"/>
      <w:pPr>
        <w:tabs>
          <w:tab w:val="num" w:pos="3900"/>
        </w:tabs>
        <w:ind w:left="3900" w:hanging="480"/>
      </w:pPr>
      <w:rPr>
        <w:rFonts w:cs="Times New Roman"/>
      </w:rPr>
    </w:lvl>
    <w:lvl w:ilvl="7" w:tplc="04090019" w:tentative="1">
      <w:start w:val="1"/>
      <w:numFmt w:val="ideographTraditional"/>
      <w:lvlText w:val="%8、"/>
      <w:lvlJc w:val="left"/>
      <w:pPr>
        <w:tabs>
          <w:tab w:val="num" w:pos="4380"/>
        </w:tabs>
        <w:ind w:left="4380" w:hanging="480"/>
      </w:pPr>
      <w:rPr>
        <w:rFonts w:cs="Times New Roman"/>
      </w:rPr>
    </w:lvl>
    <w:lvl w:ilvl="8" w:tplc="0409001B" w:tentative="1">
      <w:start w:val="1"/>
      <w:numFmt w:val="lowerRoman"/>
      <w:lvlText w:val="%9."/>
      <w:lvlJc w:val="right"/>
      <w:pPr>
        <w:tabs>
          <w:tab w:val="num" w:pos="4860"/>
        </w:tabs>
        <w:ind w:left="4860" w:hanging="480"/>
      </w:pPr>
      <w:rPr>
        <w:rFonts w:cs="Times New Roman"/>
      </w:rPr>
    </w:lvl>
  </w:abstractNum>
  <w:abstractNum w:abstractNumId="16">
    <w:nsid w:val="561C4505"/>
    <w:multiLevelType w:val="hybridMultilevel"/>
    <w:tmpl w:val="452C0332"/>
    <w:lvl w:ilvl="0" w:tplc="6874A54E">
      <w:start w:val="1"/>
      <w:numFmt w:val="taiwaneseCountingThousand"/>
      <w:lvlText w:val="%1、"/>
      <w:lvlJc w:val="left"/>
      <w:pPr>
        <w:tabs>
          <w:tab w:val="num" w:pos="1200"/>
        </w:tabs>
        <w:ind w:left="1200" w:hanging="720"/>
      </w:pPr>
      <w:rPr>
        <w:rFonts w:cs="Times New Roman" w:hint="default"/>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7">
    <w:nsid w:val="58515357"/>
    <w:multiLevelType w:val="hybridMultilevel"/>
    <w:tmpl w:val="4E9657C0"/>
    <w:lvl w:ilvl="0" w:tplc="74F4587C">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5AF65BAA"/>
    <w:multiLevelType w:val="multilevel"/>
    <w:tmpl w:val="C742A7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5BE24179"/>
    <w:multiLevelType w:val="hybridMultilevel"/>
    <w:tmpl w:val="04EE6A9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nsid w:val="636019C6"/>
    <w:multiLevelType w:val="hybridMultilevel"/>
    <w:tmpl w:val="AE080D04"/>
    <w:lvl w:ilvl="0" w:tplc="74F4587C">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66EE0E0B"/>
    <w:multiLevelType w:val="hybridMultilevel"/>
    <w:tmpl w:val="0A8C15F8"/>
    <w:lvl w:ilvl="0" w:tplc="6228061C">
      <w:start w:val="1"/>
      <w:numFmt w:val="ideographLegalTraditional"/>
      <w:lvlText w:val="%1、"/>
      <w:lvlJc w:val="left"/>
      <w:pPr>
        <w:tabs>
          <w:tab w:val="num" w:pos="720"/>
        </w:tabs>
      </w:pPr>
      <w:rPr>
        <w:rFonts w:cs="Times New Roman" w:hint="eastAsia"/>
      </w:rPr>
    </w:lvl>
    <w:lvl w:ilvl="1" w:tplc="3F6EE576">
      <w:start w:val="1"/>
      <w:numFmt w:val="taiwaneseCountingThousand"/>
      <w:lvlText w:val="%2、"/>
      <w:lvlJc w:val="left"/>
      <w:pPr>
        <w:tabs>
          <w:tab w:val="num" w:pos="1200"/>
        </w:tabs>
        <w:ind w:left="1200" w:hanging="720"/>
      </w:pPr>
      <w:rPr>
        <w:rFonts w:cs="Times New Roman" w:hint="eastAsia"/>
      </w:rPr>
    </w:lvl>
    <w:lvl w:ilvl="2" w:tplc="EA4E58C2">
      <w:start w:val="1"/>
      <w:numFmt w:val="taiwaneseCountingThousand"/>
      <w:lvlText w:val="（%3）"/>
      <w:lvlJc w:val="left"/>
      <w:pPr>
        <w:tabs>
          <w:tab w:val="num" w:pos="1740"/>
        </w:tabs>
        <w:ind w:left="1740" w:hanging="780"/>
      </w:pPr>
      <w:rPr>
        <w:rFonts w:cs="Times New Roman" w:hint="eastAsia"/>
      </w:rPr>
    </w:lvl>
    <w:lvl w:ilvl="3" w:tplc="3B80FEE4">
      <w:start w:val="1"/>
      <w:numFmt w:val="decimal"/>
      <w:lvlText w:val="%4."/>
      <w:lvlJc w:val="left"/>
      <w:pPr>
        <w:tabs>
          <w:tab w:val="num" w:pos="1800"/>
        </w:tabs>
        <w:ind w:left="1800" w:hanging="360"/>
      </w:pPr>
      <w:rPr>
        <w:rFonts w:cs="Times New Roman" w:hint="eastAsia"/>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6A824A87"/>
    <w:multiLevelType w:val="hybridMultilevel"/>
    <w:tmpl w:val="F6EA24C0"/>
    <w:lvl w:ilvl="0" w:tplc="201AEF96">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3">
    <w:nsid w:val="6ABA1CAD"/>
    <w:multiLevelType w:val="hybridMultilevel"/>
    <w:tmpl w:val="CD4677A6"/>
    <w:lvl w:ilvl="0" w:tplc="EA4E3886">
      <w:start w:val="9"/>
      <w:numFmt w:val="bullet"/>
      <w:lvlText w:val="□"/>
      <w:lvlJc w:val="left"/>
      <w:pPr>
        <w:tabs>
          <w:tab w:val="num" w:pos="360"/>
        </w:tabs>
        <w:ind w:left="360" w:hanging="360"/>
      </w:pPr>
      <w:rPr>
        <w:rFonts w:ascii="新細明體" w:eastAsia="新細明體" w:hAnsi="新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4">
    <w:nsid w:val="6F6E152A"/>
    <w:multiLevelType w:val="hybridMultilevel"/>
    <w:tmpl w:val="C8887FEC"/>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nsid w:val="6FBE2D45"/>
    <w:multiLevelType w:val="multilevel"/>
    <w:tmpl w:val="0FC68E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70454674"/>
    <w:multiLevelType w:val="hybridMultilevel"/>
    <w:tmpl w:val="26388D88"/>
    <w:lvl w:ilvl="0" w:tplc="0409000F">
      <w:start w:val="1"/>
      <w:numFmt w:val="decimal"/>
      <w:lvlText w:val="%1."/>
      <w:lvlJc w:val="left"/>
      <w:pPr>
        <w:tabs>
          <w:tab w:val="num" w:pos="632"/>
        </w:tabs>
        <w:ind w:left="632" w:hanging="480"/>
      </w:pPr>
      <w:rPr>
        <w:rFonts w:cs="Times New Roman"/>
      </w:rPr>
    </w:lvl>
    <w:lvl w:ilvl="1" w:tplc="04090019" w:tentative="1">
      <w:start w:val="1"/>
      <w:numFmt w:val="ideographTraditional"/>
      <w:lvlText w:val="%2、"/>
      <w:lvlJc w:val="left"/>
      <w:pPr>
        <w:tabs>
          <w:tab w:val="num" w:pos="1112"/>
        </w:tabs>
        <w:ind w:left="1112" w:hanging="480"/>
      </w:pPr>
      <w:rPr>
        <w:rFonts w:cs="Times New Roman"/>
      </w:rPr>
    </w:lvl>
    <w:lvl w:ilvl="2" w:tplc="0409001B" w:tentative="1">
      <w:start w:val="1"/>
      <w:numFmt w:val="lowerRoman"/>
      <w:lvlText w:val="%3."/>
      <w:lvlJc w:val="right"/>
      <w:pPr>
        <w:tabs>
          <w:tab w:val="num" w:pos="1592"/>
        </w:tabs>
        <w:ind w:left="1592" w:hanging="480"/>
      </w:pPr>
      <w:rPr>
        <w:rFonts w:cs="Times New Roman"/>
      </w:rPr>
    </w:lvl>
    <w:lvl w:ilvl="3" w:tplc="0409000F" w:tentative="1">
      <w:start w:val="1"/>
      <w:numFmt w:val="decimal"/>
      <w:lvlText w:val="%4."/>
      <w:lvlJc w:val="left"/>
      <w:pPr>
        <w:tabs>
          <w:tab w:val="num" w:pos="2072"/>
        </w:tabs>
        <w:ind w:left="2072" w:hanging="480"/>
      </w:pPr>
      <w:rPr>
        <w:rFonts w:cs="Times New Roman"/>
      </w:rPr>
    </w:lvl>
    <w:lvl w:ilvl="4" w:tplc="04090019" w:tentative="1">
      <w:start w:val="1"/>
      <w:numFmt w:val="ideographTraditional"/>
      <w:lvlText w:val="%5、"/>
      <w:lvlJc w:val="left"/>
      <w:pPr>
        <w:tabs>
          <w:tab w:val="num" w:pos="2552"/>
        </w:tabs>
        <w:ind w:left="2552" w:hanging="480"/>
      </w:pPr>
      <w:rPr>
        <w:rFonts w:cs="Times New Roman"/>
      </w:rPr>
    </w:lvl>
    <w:lvl w:ilvl="5" w:tplc="0409001B" w:tentative="1">
      <w:start w:val="1"/>
      <w:numFmt w:val="lowerRoman"/>
      <w:lvlText w:val="%6."/>
      <w:lvlJc w:val="right"/>
      <w:pPr>
        <w:tabs>
          <w:tab w:val="num" w:pos="3032"/>
        </w:tabs>
        <w:ind w:left="3032" w:hanging="480"/>
      </w:pPr>
      <w:rPr>
        <w:rFonts w:cs="Times New Roman"/>
      </w:rPr>
    </w:lvl>
    <w:lvl w:ilvl="6" w:tplc="0409000F" w:tentative="1">
      <w:start w:val="1"/>
      <w:numFmt w:val="decimal"/>
      <w:lvlText w:val="%7."/>
      <w:lvlJc w:val="left"/>
      <w:pPr>
        <w:tabs>
          <w:tab w:val="num" w:pos="3512"/>
        </w:tabs>
        <w:ind w:left="3512" w:hanging="480"/>
      </w:pPr>
      <w:rPr>
        <w:rFonts w:cs="Times New Roman"/>
      </w:rPr>
    </w:lvl>
    <w:lvl w:ilvl="7" w:tplc="04090019" w:tentative="1">
      <w:start w:val="1"/>
      <w:numFmt w:val="ideographTraditional"/>
      <w:lvlText w:val="%8、"/>
      <w:lvlJc w:val="left"/>
      <w:pPr>
        <w:tabs>
          <w:tab w:val="num" w:pos="3992"/>
        </w:tabs>
        <w:ind w:left="3992" w:hanging="480"/>
      </w:pPr>
      <w:rPr>
        <w:rFonts w:cs="Times New Roman"/>
      </w:rPr>
    </w:lvl>
    <w:lvl w:ilvl="8" w:tplc="0409001B" w:tentative="1">
      <w:start w:val="1"/>
      <w:numFmt w:val="lowerRoman"/>
      <w:lvlText w:val="%9."/>
      <w:lvlJc w:val="right"/>
      <w:pPr>
        <w:tabs>
          <w:tab w:val="num" w:pos="4472"/>
        </w:tabs>
        <w:ind w:left="4472" w:hanging="480"/>
      </w:pPr>
      <w:rPr>
        <w:rFonts w:cs="Times New Roman"/>
      </w:rPr>
    </w:lvl>
  </w:abstractNum>
  <w:abstractNum w:abstractNumId="27">
    <w:nsid w:val="71F21DD1"/>
    <w:multiLevelType w:val="hybridMultilevel"/>
    <w:tmpl w:val="B448D482"/>
    <w:lvl w:ilvl="0" w:tplc="14B4BD42">
      <w:start w:val="1"/>
      <w:numFmt w:val="taiwaneseCountingThousand"/>
      <w:lvlText w:val="%1、"/>
      <w:lvlJc w:val="left"/>
      <w:pPr>
        <w:tabs>
          <w:tab w:val="num" w:pos="660"/>
        </w:tabs>
        <w:ind w:left="660" w:hanging="480"/>
      </w:pPr>
      <w:rPr>
        <w:rFonts w:cs="Times New Roman" w:hint="default"/>
      </w:rPr>
    </w:lvl>
    <w:lvl w:ilvl="1" w:tplc="20EA04C6">
      <w:start w:val="1"/>
      <w:numFmt w:val="decimal"/>
      <w:lvlText w:val="%2."/>
      <w:lvlJc w:val="left"/>
      <w:pPr>
        <w:tabs>
          <w:tab w:val="num" w:pos="1020"/>
        </w:tabs>
        <w:ind w:left="1020" w:hanging="360"/>
      </w:pPr>
      <w:rPr>
        <w:rFonts w:cs="Times New Roman" w:hint="default"/>
      </w:rPr>
    </w:lvl>
    <w:lvl w:ilvl="2" w:tplc="0409001B" w:tentative="1">
      <w:start w:val="1"/>
      <w:numFmt w:val="lowerRoman"/>
      <w:lvlText w:val="%3."/>
      <w:lvlJc w:val="right"/>
      <w:pPr>
        <w:tabs>
          <w:tab w:val="num" w:pos="1620"/>
        </w:tabs>
        <w:ind w:left="1620" w:hanging="480"/>
      </w:pPr>
      <w:rPr>
        <w:rFonts w:cs="Times New Roman"/>
      </w:rPr>
    </w:lvl>
    <w:lvl w:ilvl="3" w:tplc="0409000F" w:tentative="1">
      <w:start w:val="1"/>
      <w:numFmt w:val="decimal"/>
      <w:lvlText w:val="%4."/>
      <w:lvlJc w:val="left"/>
      <w:pPr>
        <w:tabs>
          <w:tab w:val="num" w:pos="2100"/>
        </w:tabs>
        <w:ind w:left="2100" w:hanging="480"/>
      </w:pPr>
      <w:rPr>
        <w:rFonts w:cs="Times New Roman"/>
      </w:rPr>
    </w:lvl>
    <w:lvl w:ilvl="4" w:tplc="04090019" w:tentative="1">
      <w:start w:val="1"/>
      <w:numFmt w:val="ideographTraditional"/>
      <w:lvlText w:val="%5、"/>
      <w:lvlJc w:val="left"/>
      <w:pPr>
        <w:tabs>
          <w:tab w:val="num" w:pos="2580"/>
        </w:tabs>
        <w:ind w:left="2580" w:hanging="480"/>
      </w:pPr>
      <w:rPr>
        <w:rFonts w:cs="Times New Roman"/>
      </w:rPr>
    </w:lvl>
    <w:lvl w:ilvl="5" w:tplc="0409001B" w:tentative="1">
      <w:start w:val="1"/>
      <w:numFmt w:val="lowerRoman"/>
      <w:lvlText w:val="%6."/>
      <w:lvlJc w:val="right"/>
      <w:pPr>
        <w:tabs>
          <w:tab w:val="num" w:pos="3060"/>
        </w:tabs>
        <w:ind w:left="3060" w:hanging="480"/>
      </w:pPr>
      <w:rPr>
        <w:rFonts w:cs="Times New Roman"/>
      </w:rPr>
    </w:lvl>
    <w:lvl w:ilvl="6" w:tplc="0409000F" w:tentative="1">
      <w:start w:val="1"/>
      <w:numFmt w:val="decimal"/>
      <w:lvlText w:val="%7."/>
      <w:lvlJc w:val="left"/>
      <w:pPr>
        <w:tabs>
          <w:tab w:val="num" w:pos="3540"/>
        </w:tabs>
        <w:ind w:left="3540" w:hanging="480"/>
      </w:pPr>
      <w:rPr>
        <w:rFonts w:cs="Times New Roman"/>
      </w:rPr>
    </w:lvl>
    <w:lvl w:ilvl="7" w:tplc="04090019" w:tentative="1">
      <w:start w:val="1"/>
      <w:numFmt w:val="ideographTraditional"/>
      <w:lvlText w:val="%8、"/>
      <w:lvlJc w:val="left"/>
      <w:pPr>
        <w:tabs>
          <w:tab w:val="num" w:pos="4020"/>
        </w:tabs>
        <w:ind w:left="4020" w:hanging="480"/>
      </w:pPr>
      <w:rPr>
        <w:rFonts w:cs="Times New Roman"/>
      </w:rPr>
    </w:lvl>
    <w:lvl w:ilvl="8" w:tplc="0409001B" w:tentative="1">
      <w:start w:val="1"/>
      <w:numFmt w:val="lowerRoman"/>
      <w:lvlText w:val="%9."/>
      <w:lvlJc w:val="right"/>
      <w:pPr>
        <w:tabs>
          <w:tab w:val="num" w:pos="4500"/>
        </w:tabs>
        <w:ind w:left="4500" w:hanging="480"/>
      </w:pPr>
      <w:rPr>
        <w:rFonts w:cs="Times New Roman"/>
      </w:rPr>
    </w:lvl>
  </w:abstractNum>
  <w:abstractNum w:abstractNumId="28">
    <w:nsid w:val="726C58C8"/>
    <w:multiLevelType w:val="hybridMultilevel"/>
    <w:tmpl w:val="10DE5A62"/>
    <w:lvl w:ilvl="0" w:tplc="CA2C6E04">
      <w:start w:val="1"/>
      <w:numFmt w:val="taiwaneseCountingThousand"/>
      <w:lvlText w:val="%1、"/>
      <w:lvlJc w:val="left"/>
      <w:pPr>
        <w:tabs>
          <w:tab w:val="num" w:pos="390"/>
        </w:tabs>
        <w:ind w:left="390" w:hanging="480"/>
      </w:pPr>
      <w:rPr>
        <w:rFonts w:cs="Times New Roman" w:hint="eastAsia"/>
        <w:sz w:val="24"/>
      </w:rPr>
    </w:lvl>
    <w:lvl w:ilvl="1" w:tplc="04090019" w:tentative="1">
      <w:start w:val="1"/>
      <w:numFmt w:val="ideographTraditional"/>
      <w:lvlText w:val="%2、"/>
      <w:lvlJc w:val="left"/>
      <w:pPr>
        <w:tabs>
          <w:tab w:val="num" w:pos="870"/>
        </w:tabs>
        <w:ind w:left="870" w:hanging="480"/>
      </w:pPr>
      <w:rPr>
        <w:rFonts w:cs="Times New Roman"/>
      </w:rPr>
    </w:lvl>
    <w:lvl w:ilvl="2" w:tplc="0409001B" w:tentative="1">
      <w:start w:val="1"/>
      <w:numFmt w:val="lowerRoman"/>
      <w:lvlText w:val="%3."/>
      <w:lvlJc w:val="right"/>
      <w:pPr>
        <w:tabs>
          <w:tab w:val="num" w:pos="1350"/>
        </w:tabs>
        <w:ind w:left="1350" w:hanging="480"/>
      </w:pPr>
      <w:rPr>
        <w:rFonts w:cs="Times New Roman"/>
      </w:rPr>
    </w:lvl>
    <w:lvl w:ilvl="3" w:tplc="0409000F" w:tentative="1">
      <w:start w:val="1"/>
      <w:numFmt w:val="decimal"/>
      <w:lvlText w:val="%4."/>
      <w:lvlJc w:val="left"/>
      <w:pPr>
        <w:tabs>
          <w:tab w:val="num" w:pos="1830"/>
        </w:tabs>
        <w:ind w:left="1830" w:hanging="480"/>
      </w:pPr>
      <w:rPr>
        <w:rFonts w:cs="Times New Roman"/>
      </w:rPr>
    </w:lvl>
    <w:lvl w:ilvl="4" w:tplc="04090019" w:tentative="1">
      <w:start w:val="1"/>
      <w:numFmt w:val="ideographTraditional"/>
      <w:lvlText w:val="%5、"/>
      <w:lvlJc w:val="left"/>
      <w:pPr>
        <w:tabs>
          <w:tab w:val="num" w:pos="2310"/>
        </w:tabs>
        <w:ind w:left="2310" w:hanging="480"/>
      </w:pPr>
      <w:rPr>
        <w:rFonts w:cs="Times New Roman"/>
      </w:rPr>
    </w:lvl>
    <w:lvl w:ilvl="5" w:tplc="0409001B" w:tentative="1">
      <w:start w:val="1"/>
      <w:numFmt w:val="lowerRoman"/>
      <w:lvlText w:val="%6."/>
      <w:lvlJc w:val="right"/>
      <w:pPr>
        <w:tabs>
          <w:tab w:val="num" w:pos="2790"/>
        </w:tabs>
        <w:ind w:left="2790" w:hanging="480"/>
      </w:pPr>
      <w:rPr>
        <w:rFonts w:cs="Times New Roman"/>
      </w:rPr>
    </w:lvl>
    <w:lvl w:ilvl="6" w:tplc="0409000F" w:tentative="1">
      <w:start w:val="1"/>
      <w:numFmt w:val="decimal"/>
      <w:lvlText w:val="%7."/>
      <w:lvlJc w:val="left"/>
      <w:pPr>
        <w:tabs>
          <w:tab w:val="num" w:pos="3270"/>
        </w:tabs>
        <w:ind w:left="3270" w:hanging="480"/>
      </w:pPr>
      <w:rPr>
        <w:rFonts w:cs="Times New Roman"/>
      </w:rPr>
    </w:lvl>
    <w:lvl w:ilvl="7" w:tplc="04090019" w:tentative="1">
      <w:start w:val="1"/>
      <w:numFmt w:val="ideographTraditional"/>
      <w:lvlText w:val="%8、"/>
      <w:lvlJc w:val="left"/>
      <w:pPr>
        <w:tabs>
          <w:tab w:val="num" w:pos="3750"/>
        </w:tabs>
        <w:ind w:left="3750" w:hanging="480"/>
      </w:pPr>
      <w:rPr>
        <w:rFonts w:cs="Times New Roman"/>
      </w:rPr>
    </w:lvl>
    <w:lvl w:ilvl="8" w:tplc="0409001B" w:tentative="1">
      <w:start w:val="1"/>
      <w:numFmt w:val="lowerRoman"/>
      <w:lvlText w:val="%9."/>
      <w:lvlJc w:val="right"/>
      <w:pPr>
        <w:tabs>
          <w:tab w:val="num" w:pos="4230"/>
        </w:tabs>
        <w:ind w:left="4230" w:hanging="480"/>
      </w:pPr>
      <w:rPr>
        <w:rFonts w:cs="Times New Roman"/>
      </w:rPr>
    </w:lvl>
  </w:abstractNum>
  <w:abstractNum w:abstractNumId="29">
    <w:nsid w:val="72BE30E5"/>
    <w:multiLevelType w:val="hybridMultilevel"/>
    <w:tmpl w:val="AFBAE016"/>
    <w:lvl w:ilvl="0" w:tplc="379E115A">
      <w:start w:val="1"/>
      <w:numFmt w:val="decimal"/>
      <w:lvlText w:val="%1."/>
      <w:lvlJc w:val="left"/>
      <w:pPr>
        <w:tabs>
          <w:tab w:val="num" w:pos="1158"/>
        </w:tabs>
        <w:ind w:left="1158" w:hanging="360"/>
      </w:pPr>
      <w:rPr>
        <w:rFonts w:cs="Times New Roman" w:hint="eastAsia"/>
      </w:rPr>
    </w:lvl>
    <w:lvl w:ilvl="1" w:tplc="65526E98">
      <w:start w:val="2"/>
      <w:numFmt w:val="taiwaneseCountingThousand"/>
      <w:lvlText w:val="（%2）"/>
      <w:lvlJc w:val="left"/>
      <w:pPr>
        <w:tabs>
          <w:tab w:val="num" w:pos="1998"/>
        </w:tabs>
        <w:ind w:left="1998" w:hanging="720"/>
      </w:pPr>
      <w:rPr>
        <w:rFonts w:cs="Times New Roman" w:hint="eastAsia"/>
      </w:rPr>
    </w:lvl>
    <w:lvl w:ilvl="2" w:tplc="5EB6C0EC">
      <w:start w:val="1"/>
      <w:numFmt w:val="bullet"/>
      <w:lvlText w:val="□"/>
      <w:lvlJc w:val="left"/>
      <w:pPr>
        <w:tabs>
          <w:tab w:val="num" w:pos="340"/>
        </w:tabs>
        <w:ind w:left="340" w:hanging="340"/>
      </w:pPr>
      <w:rPr>
        <w:rFonts w:ascii="華康古印體" w:eastAsia="華康古印體" w:hAnsi="Times New Roman" w:hint="eastAsia"/>
      </w:rPr>
    </w:lvl>
    <w:lvl w:ilvl="3" w:tplc="0409000F" w:tentative="1">
      <w:start w:val="1"/>
      <w:numFmt w:val="decimal"/>
      <w:lvlText w:val="%4."/>
      <w:lvlJc w:val="left"/>
      <w:pPr>
        <w:tabs>
          <w:tab w:val="num" w:pos="2718"/>
        </w:tabs>
        <w:ind w:left="2718" w:hanging="480"/>
      </w:pPr>
      <w:rPr>
        <w:rFonts w:cs="Times New Roman"/>
      </w:rPr>
    </w:lvl>
    <w:lvl w:ilvl="4" w:tplc="04090019" w:tentative="1">
      <w:start w:val="1"/>
      <w:numFmt w:val="ideographTraditional"/>
      <w:lvlText w:val="%5、"/>
      <w:lvlJc w:val="left"/>
      <w:pPr>
        <w:tabs>
          <w:tab w:val="num" w:pos="3198"/>
        </w:tabs>
        <w:ind w:left="3198" w:hanging="480"/>
      </w:pPr>
      <w:rPr>
        <w:rFonts w:cs="Times New Roman"/>
      </w:rPr>
    </w:lvl>
    <w:lvl w:ilvl="5" w:tplc="0409001B" w:tentative="1">
      <w:start w:val="1"/>
      <w:numFmt w:val="lowerRoman"/>
      <w:lvlText w:val="%6."/>
      <w:lvlJc w:val="right"/>
      <w:pPr>
        <w:tabs>
          <w:tab w:val="num" w:pos="3678"/>
        </w:tabs>
        <w:ind w:left="3678" w:hanging="480"/>
      </w:pPr>
      <w:rPr>
        <w:rFonts w:cs="Times New Roman"/>
      </w:rPr>
    </w:lvl>
    <w:lvl w:ilvl="6" w:tplc="0409000F" w:tentative="1">
      <w:start w:val="1"/>
      <w:numFmt w:val="decimal"/>
      <w:lvlText w:val="%7."/>
      <w:lvlJc w:val="left"/>
      <w:pPr>
        <w:tabs>
          <w:tab w:val="num" w:pos="4158"/>
        </w:tabs>
        <w:ind w:left="4158" w:hanging="480"/>
      </w:pPr>
      <w:rPr>
        <w:rFonts w:cs="Times New Roman"/>
      </w:rPr>
    </w:lvl>
    <w:lvl w:ilvl="7" w:tplc="04090019" w:tentative="1">
      <w:start w:val="1"/>
      <w:numFmt w:val="ideographTraditional"/>
      <w:lvlText w:val="%8、"/>
      <w:lvlJc w:val="left"/>
      <w:pPr>
        <w:tabs>
          <w:tab w:val="num" w:pos="4638"/>
        </w:tabs>
        <w:ind w:left="4638" w:hanging="480"/>
      </w:pPr>
      <w:rPr>
        <w:rFonts w:cs="Times New Roman"/>
      </w:rPr>
    </w:lvl>
    <w:lvl w:ilvl="8" w:tplc="0409001B" w:tentative="1">
      <w:start w:val="1"/>
      <w:numFmt w:val="lowerRoman"/>
      <w:lvlText w:val="%9."/>
      <w:lvlJc w:val="right"/>
      <w:pPr>
        <w:tabs>
          <w:tab w:val="num" w:pos="5118"/>
        </w:tabs>
        <w:ind w:left="5118" w:hanging="480"/>
      </w:pPr>
      <w:rPr>
        <w:rFonts w:cs="Times New Roman"/>
      </w:rPr>
    </w:lvl>
  </w:abstractNum>
  <w:abstractNum w:abstractNumId="30">
    <w:nsid w:val="73BF3A7C"/>
    <w:multiLevelType w:val="hybridMultilevel"/>
    <w:tmpl w:val="A6E62E3E"/>
    <w:lvl w:ilvl="0" w:tplc="CBC615B2">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7A6F3FB7"/>
    <w:multiLevelType w:val="multilevel"/>
    <w:tmpl w:val="367C978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7EE74308"/>
    <w:multiLevelType w:val="hybridMultilevel"/>
    <w:tmpl w:val="63B222CE"/>
    <w:lvl w:ilvl="0" w:tplc="C0F05258">
      <w:start w:val="1"/>
      <w:numFmt w:val="decimal"/>
      <w:lvlText w:val="%1."/>
      <w:lvlJc w:val="left"/>
      <w:pPr>
        <w:tabs>
          <w:tab w:val="num" w:pos="900"/>
        </w:tabs>
        <w:ind w:left="900" w:hanging="360"/>
      </w:pPr>
      <w:rPr>
        <w:rFonts w:cs="Times New Roman" w:hint="default"/>
      </w:rPr>
    </w:lvl>
    <w:lvl w:ilvl="1" w:tplc="04090019" w:tentative="1">
      <w:start w:val="1"/>
      <w:numFmt w:val="ideographTraditional"/>
      <w:lvlText w:val="%2、"/>
      <w:lvlJc w:val="left"/>
      <w:pPr>
        <w:tabs>
          <w:tab w:val="num" w:pos="1500"/>
        </w:tabs>
        <w:ind w:left="1500" w:hanging="480"/>
      </w:pPr>
      <w:rPr>
        <w:rFonts w:cs="Times New Roman"/>
      </w:rPr>
    </w:lvl>
    <w:lvl w:ilvl="2" w:tplc="0409001B" w:tentative="1">
      <w:start w:val="1"/>
      <w:numFmt w:val="lowerRoman"/>
      <w:lvlText w:val="%3."/>
      <w:lvlJc w:val="right"/>
      <w:pPr>
        <w:tabs>
          <w:tab w:val="num" w:pos="1980"/>
        </w:tabs>
        <w:ind w:left="1980" w:hanging="480"/>
      </w:pPr>
      <w:rPr>
        <w:rFonts w:cs="Times New Roman"/>
      </w:rPr>
    </w:lvl>
    <w:lvl w:ilvl="3" w:tplc="0409000F" w:tentative="1">
      <w:start w:val="1"/>
      <w:numFmt w:val="decimal"/>
      <w:lvlText w:val="%4."/>
      <w:lvlJc w:val="left"/>
      <w:pPr>
        <w:tabs>
          <w:tab w:val="num" w:pos="2460"/>
        </w:tabs>
        <w:ind w:left="2460" w:hanging="480"/>
      </w:pPr>
      <w:rPr>
        <w:rFonts w:cs="Times New Roman"/>
      </w:rPr>
    </w:lvl>
    <w:lvl w:ilvl="4" w:tplc="04090019" w:tentative="1">
      <w:start w:val="1"/>
      <w:numFmt w:val="ideographTraditional"/>
      <w:lvlText w:val="%5、"/>
      <w:lvlJc w:val="left"/>
      <w:pPr>
        <w:tabs>
          <w:tab w:val="num" w:pos="2940"/>
        </w:tabs>
        <w:ind w:left="2940" w:hanging="480"/>
      </w:pPr>
      <w:rPr>
        <w:rFonts w:cs="Times New Roman"/>
      </w:rPr>
    </w:lvl>
    <w:lvl w:ilvl="5" w:tplc="0409001B" w:tentative="1">
      <w:start w:val="1"/>
      <w:numFmt w:val="lowerRoman"/>
      <w:lvlText w:val="%6."/>
      <w:lvlJc w:val="right"/>
      <w:pPr>
        <w:tabs>
          <w:tab w:val="num" w:pos="3420"/>
        </w:tabs>
        <w:ind w:left="3420" w:hanging="480"/>
      </w:pPr>
      <w:rPr>
        <w:rFonts w:cs="Times New Roman"/>
      </w:rPr>
    </w:lvl>
    <w:lvl w:ilvl="6" w:tplc="0409000F" w:tentative="1">
      <w:start w:val="1"/>
      <w:numFmt w:val="decimal"/>
      <w:lvlText w:val="%7."/>
      <w:lvlJc w:val="left"/>
      <w:pPr>
        <w:tabs>
          <w:tab w:val="num" w:pos="3900"/>
        </w:tabs>
        <w:ind w:left="3900" w:hanging="480"/>
      </w:pPr>
      <w:rPr>
        <w:rFonts w:cs="Times New Roman"/>
      </w:rPr>
    </w:lvl>
    <w:lvl w:ilvl="7" w:tplc="04090019" w:tentative="1">
      <w:start w:val="1"/>
      <w:numFmt w:val="ideographTraditional"/>
      <w:lvlText w:val="%8、"/>
      <w:lvlJc w:val="left"/>
      <w:pPr>
        <w:tabs>
          <w:tab w:val="num" w:pos="4380"/>
        </w:tabs>
        <w:ind w:left="4380" w:hanging="480"/>
      </w:pPr>
      <w:rPr>
        <w:rFonts w:cs="Times New Roman"/>
      </w:rPr>
    </w:lvl>
    <w:lvl w:ilvl="8" w:tplc="0409001B" w:tentative="1">
      <w:start w:val="1"/>
      <w:numFmt w:val="lowerRoman"/>
      <w:lvlText w:val="%9."/>
      <w:lvlJc w:val="right"/>
      <w:pPr>
        <w:tabs>
          <w:tab w:val="num" w:pos="4860"/>
        </w:tabs>
        <w:ind w:left="4860" w:hanging="480"/>
      </w:pPr>
      <w:rPr>
        <w:rFonts w:cs="Times New Roman"/>
      </w:rPr>
    </w:lvl>
  </w:abstractNum>
  <w:abstractNum w:abstractNumId="33">
    <w:nsid w:val="7F8559EA"/>
    <w:multiLevelType w:val="hybridMultilevel"/>
    <w:tmpl w:val="87B81C04"/>
    <w:lvl w:ilvl="0" w:tplc="BADE6EC0">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21"/>
  </w:num>
  <w:num w:numId="2">
    <w:abstractNumId w:val="2"/>
  </w:num>
  <w:num w:numId="3">
    <w:abstractNumId w:val="5"/>
  </w:num>
  <w:num w:numId="4">
    <w:abstractNumId w:val="0"/>
  </w:num>
  <w:num w:numId="5">
    <w:abstractNumId w:val="22"/>
  </w:num>
  <w:num w:numId="6">
    <w:abstractNumId w:val="7"/>
  </w:num>
  <w:num w:numId="7">
    <w:abstractNumId w:val="20"/>
  </w:num>
  <w:num w:numId="8">
    <w:abstractNumId w:val="17"/>
  </w:num>
  <w:num w:numId="9">
    <w:abstractNumId w:val="3"/>
  </w:num>
  <w:num w:numId="10">
    <w:abstractNumId w:val="33"/>
  </w:num>
  <w:num w:numId="11">
    <w:abstractNumId w:val="1"/>
  </w:num>
  <w:num w:numId="12">
    <w:abstractNumId w:val="29"/>
  </w:num>
  <w:num w:numId="13">
    <w:abstractNumId w:val="30"/>
  </w:num>
  <w:num w:numId="14">
    <w:abstractNumId w:val="11"/>
  </w:num>
  <w:num w:numId="15">
    <w:abstractNumId w:val="10"/>
  </w:num>
  <w:num w:numId="16">
    <w:abstractNumId w:val="16"/>
  </w:num>
  <w:num w:numId="17">
    <w:abstractNumId w:val="23"/>
  </w:num>
  <w:num w:numId="18">
    <w:abstractNumId w:val="28"/>
  </w:num>
  <w:num w:numId="19">
    <w:abstractNumId w:val="13"/>
  </w:num>
  <w:num w:numId="20">
    <w:abstractNumId w:val="4"/>
  </w:num>
  <w:num w:numId="21">
    <w:abstractNumId w:val="15"/>
  </w:num>
  <w:num w:numId="22">
    <w:abstractNumId w:val="6"/>
  </w:num>
  <w:num w:numId="23">
    <w:abstractNumId w:val="9"/>
  </w:num>
  <w:num w:numId="24">
    <w:abstractNumId w:val="32"/>
  </w:num>
  <w:num w:numId="25">
    <w:abstractNumId w:val="27"/>
  </w:num>
  <w:num w:numId="26">
    <w:abstractNumId w:val="8"/>
  </w:num>
  <w:num w:numId="27">
    <w:abstractNumId w:val="24"/>
  </w:num>
  <w:num w:numId="28">
    <w:abstractNumId w:val="26"/>
  </w:num>
  <w:num w:numId="29">
    <w:abstractNumId w:val="25"/>
  </w:num>
  <w:num w:numId="30">
    <w:abstractNumId w:val="31"/>
  </w:num>
  <w:num w:numId="31">
    <w:abstractNumId w:val="18"/>
  </w:num>
  <w:num w:numId="32">
    <w:abstractNumId w:val="14"/>
  </w:num>
  <w:num w:numId="33">
    <w:abstractNumId w:val="19"/>
  </w:num>
  <w:num w:numId="3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F006E"/>
    <w:rsid w:val="0000485E"/>
    <w:rsid w:val="000100C0"/>
    <w:rsid w:val="0002639E"/>
    <w:rsid w:val="00036CD5"/>
    <w:rsid w:val="00046E71"/>
    <w:rsid w:val="00053871"/>
    <w:rsid w:val="000563F9"/>
    <w:rsid w:val="00060D59"/>
    <w:rsid w:val="00072214"/>
    <w:rsid w:val="00072C92"/>
    <w:rsid w:val="00073053"/>
    <w:rsid w:val="00093CA2"/>
    <w:rsid w:val="000C14BE"/>
    <w:rsid w:val="000F2C07"/>
    <w:rsid w:val="00104C27"/>
    <w:rsid w:val="001079A8"/>
    <w:rsid w:val="00113973"/>
    <w:rsid w:val="00113D0E"/>
    <w:rsid w:val="0011523E"/>
    <w:rsid w:val="001169B1"/>
    <w:rsid w:val="001400ED"/>
    <w:rsid w:val="00175B08"/>
    <w:rsid w:val="00196598"/>
    <w:rsid w:val="001B4C6F"/>
    <w:rsid w:val="001C250B"/>
    <w:rsid w:val="001D40D7"/>
    <w:rsid w:val="001D7924"/>
    <w:rsid w:val="001E286E"/>
    <w:rsid w:val="001F779C"/>
    <w:rsid w:val="002010F5"/>
    <w:rsid w:val="002352F3"/>
    <w:rsid w:val="002874D5"/>
    <w:rsid w:val="002B1328"/>
    <w:rsid w:val="002F2B65"/>
    <w:rsid w:val="003010BA"/>
    <w:rsid w:val="00302E81"/>
    <w:rsid w:val="003338F8"/>
    <w:rsid w:val="00347AEE"/>
    <w:rsid w:val="0035298C"/>
    <w:rsid w:val="00354C12"/>
    <w:rsid w:val="00355BFD"/>
    <w:rsid w:val="00356D09"/>
    <w:rsid w:val="003812A0"/>
    <w:rsid w:val="00392DE7"/>
    <w:rsid w:val="003975A5"/>
    <w:rsid w:val="003A0FE1"/>
    <w:rsid w:val="003A49EA"/>
    <w:rsid w:val="003E3CC7"/>
    <w:rsid w:val="00403099"/>
    <w:rsid w:val="00423D3A"/>
    <w:rsid w:val="00431D07"/>
    <w:rsid w:val="00436D96"/>
    <w:rsid w:val="0044224B"/>
    <w:rsid w:val="00445C16"/>
    <w:rsid w:val="0046462E"/>
    <w:rsid w:val="00473B13"/>
    <w:rsid w:val="004803DD"/>
    <w:rsid w:val="00481511"/>
    <w:rsid w:val="00494EDE"/>
    <w:rsid w:val="004A219F"/>
    <w:rsid w:val="004B504C"/>
    <w:rsid w:val="004E10E1"/>
    <w:rsid w:val="004E1BE5"/>
    <w:rsid w:val="004F698F"/>
    <w:rsid w:val="004F6BF2"/>
    <w:rsid w:val="005118A0"/>
    <w:rsid w:val="00513122"/>
    <w:rsid w:val="0051486B"/>
    <w:rsid w:val="00546860"/>
    <w:rsid w:val="005568A1"/>
    <w:rsid w:val="00557ED2"/>
    <w:rsid w:val="005624CE"/>
    <w:rsid w:val="00590B98"/>
    <w:rsid w:val="005C3AA8"/>
    <w:rsid w:val="005D3C0A"/>
    <w:rsid w:val="005D76B5"/>
    <w:rsid w:val="005E1A45"/>
    <w:rsid w:val="005F0D70"/>
    <w:rsid w:val="00613434"/>
    <w:rsid w:val="006177E0"/>
    <w:rsid w:val="00625E65"/>
    <w:rsid w:val="00640210"/>
    <w:rsid w:val="00643DC7"/>
    <w:rsid w:val="00644279"/>
    <w:rsid w:val="006463AE"/>
    <w:rsid w:val="006536F8"/>
    <w:rsid w:val="00666824"/>
    <w:rsid w:val="006712BE"/>
    <w:rsid w:val="00672F05"/>
    <w:rsid w:val="00675F91"/>
    <w:rsid w:val="006763F3"/>
    <w:rsid w:val="00691A70"/>
    <w:rsid w:val="006A22AF"/>
    <w:rsid w:val="006D464F"/>
    <w:rsid w:val="006E0B5F"/>
    <w:rsid w:val="006F62D4"/>
    <w:rsid w:val="006F74D3"/>
    <w:rsid w:val="00720316"/>
    <w:rsid w:val="00735D3D"/>
    <w:rsid w:val="00740791"/>
    <w:rsid w:val="007410BD"/>
    <w:rsid w:val="00744710"/>
    <w:rsid w:val="00752F4E"/>
    <w:rsid w:val="00761824"/>
    <w:rsid w:val="00762AA4"/>
    <w:rsid w:val="00767E01"/>
    <w:rsid w:val="00775710"/>
    <w:rsid w:val="0078234F"/>
    <w:rsid w:val="0079478A"/>
    <w:rsid w:val="007A5F02"/>
    <w:rsid w:val="007D5B44"/>
    <w:rsid w:val="007F65B9"/>
    <w:rsid w:val="0082759A"/>
    <w:rsid w:val="008373A6"/>
    <w:rsid w:val="00845348"/>
    <w:rsid w:val="00875474"/>
    <w:rsid w:val="00875AC0"/>
    <w:rsid w:val="00893171"/>
    <w:rsid w:val="00894527"/>
    <w:rsid w:val="008A4B81"/>
    <w:rsid w:val="008B10C4"/>
    <w:rsid w:val="008B202C"/>
    <w:rsid w:val="008B218D"/>
    <w:rsid w:val="008E4046"/>
    <w:rsid w:val="008E5916"/>
    <w:rsid w:val="008E5B3F"/>
    <w:rsid w:val="0092182B"/>
    <w:rsid w:val="00922F91"/>
    <w:rsid w:val="00926580"/>
    <w:rsid w:val="00932862"/>
    <w:rsid w:val="00942696"/>
    <w:rsid w:val="00943994"/>
    <w:rsid w:val="0095798E"/>
    <w:rsid w:val="00986601"/>
    <w:rsid w:val="0098758B"/>
    <w:rsid w:val="009B5841"/>
    <w:rsid w:val="009E5CCA"/>
    <w:rsid w:val="009F3ADE"/>
    <w:rsid w:val="009F72ED"/>
    <w:rsid w:val="00A0421B"/>
    <w:rsid w:val="00A072B5"/>
    <w:rsid w:val="00A162CB"/>
    <w:rsid w:val="00A361E9"/>
    <w:rsid w:val="00A57BA3"/>
    <w:rsid w:val="00A6062F"/>
    <w:rsid w:val="00A64FF6"/>
    <w:rsid w:val="00A96707"/>
    <w:rsid w:val="00AA5AD2"/>
    <w:rsid w:val="00AA6EC7"/>
    <w:rsid w:val="00AB0C56"/>
    <w:rsid w:val="00AB7343"/>
    <w:rsid w:val="00AD2CB0"/>
    <w:rsid w:val="00AD7487"/>
    <w:rsid w:val="00AE4210"/>
    <w:rsid w:val="00AE4990"/>
    <w:rsid w:val="00AF2390"/>
    <w:rsid w:val="00B1260E"/>
    <w:rsid w:val="00B22675"/>
    <w:rsid w:val="00B2666E"/>
    <w:rsid w:val="00B330A9"/>
    <w:rsid w:val="00B40F1F"/>
    <w:rsid w:val="00B43A77"/>
    <w:rsid w:val="00B46BE4"/>
    <w:rsid w:val="00B50BBE"/>
    <w:rsid w:val="00B644E8"/>
    <w:rsid w:val="00B65216"/>
    <w:rsid w:val="00B71FB9"/>
    <w:rsid w:val="00B72A39"/>
    <w:rsid w:val="00B7417C"/>
    <w:rsid w:val="00B96794"/>
    <w:rsid w:val="00BA35C3"/>
    <w:rsid w:val="00BA3C03"/>
    <w:rsid w:val="00BC0C44"/>
    <w:rsid w:val="00BC7DC8"/>
    <w:rsid w:val="00BF0F9E"/>
    <w:rsid w:val="00BF2E36"/>
    <w:rsid w:val="00C10168"/>
    <w:rsid w:val="00C21FB8"/>
    <w:rsid w:val="00C25235"/>
    <w:rsid w:val="00C306FD"/>
    <w:rsid w:val="00C73FE6"/>
    <w:rsid w:val="00C848B1"/>
    <w:rsid w:val="00C97F5F"/>
    <w:rsid w:val="00CA4E21"/>
    <w:rsid w:val="00CA5113"/>
    <w:rsid w:val="00CD03E6"/>
    <w:rsid w:val="00CD0450"/>
    <w:rsid w:val="00CE77AB"/>
    <w:rsid w:val="00D23DF4"/>
    <w:rsid w:val="00D24066"/>
    <w:rsid w:val="00D6093F"/>
    <w:rsid w:val="00DC742D"/>
    <w:rsid w:val="00DC77B0"/>
    <w:rsid w:val="00DE10D7"/>
    <w:rsid w:val="00DE4BCE"/>
    <w:rsid w:val="00DF4913"/>
    <w:rsid w:val="00E14784"/>
    <w:rsid w:val="00E32C9A"/>
    <w:rsid w:val="00E3459A"/>
    <w:rsid w:val="00E34992"/>
    <w:rsid w:val="00E470D2"/>
    <w:rsid w:val="00E52F4D"/>
    <w:rsid w:val="00E91C20"/>
    <w:rsid w:val="00EB3D83"/>
    <w:rsid w:val="00EE6404"/>
    <w:rsid w:val="00EF4479"/>
    <w:rsid w:val="00EF6A75"/>
    <w:rsid w:val="00F02D80"/>
    <w:rsid w:val="00F07481"/>
    <w:rsid w:val="00F11795"/>
    <w:rsid w:val="00F15847"/>
    <w:rsid w:val="00F256C3"/>
    <w:rsid w:val="00F3434B"/>
    <w:rsid w:val="00F347B9"/>
    <w:rsid w:val="00F34872"/>
    <w:rsid w:val="00F5433F"/>
    <w:rsid w:val="00F554B4"/>
    <w:rsid w:val="00F65F4E"/>
    <w:rsid w:val="00F84A8E"/>
    <w:rsid w:val="00F912BD"/>
    <w:rsid w:val="00FA00E0"/>
    <w:rsid w:val="00FB084A"/>
    <w:rsid w:val="00FB3A2B"/>
    <w:rsid w:val="00FC1CD6"/>
    <w:rsid w:val="00FC6141"/>
    <w:rsid w:val="00FD3598"/>
    <w:rsid w:val="00FE742D"/>
    <w:rsid w:val="00FF006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chmetcnv"/>
  <w:shapeDefaults>
    <o:shapedefaults v:ext="edit" spidmax="1049"/>
    <o:shapelayout v:ext="edit">
      <o:idmap v:ext="edit" data="1"/>
      <o:rules v:ext="edit">
        <o:r id="V:Rule1" type="connector" idref="#_s1034">
          <o:proxy start="" idref="#_s1036" connectloc="0"/>
          <o:proxy end="" idref="#_s1035" connectloc="2"/>
        </o:r>
        <o:r id="V:Rule2" type="connector" idref="#_s1033">
          <o:proxy start="" idref="#_s1037" connectloc="0"/>
          <o:proxy end="" idref="#_s1035" connectloc="2"/>
        </o:r>
        <o:r id="V:Rule3" type="connector" idref="#_s1032">
          <o:proxy start="" idref="#_s1038" connectloc="0"/>
          <o:proxy end="" idref="#_s1035" connectloc="2"/>
        </o:r>
        <o:r id="V:Rule4" type="connector" idref="#_s1031">
          <o:proxy start="" idref="#_s1039" connectloc="0"/>
          <o:proxy end="" idref="#_s1035" connectloc="2"/>
        </o:r>
        <o:r id="V:Rule5" type="connector" idref="#_s1030">
          <o:proxy start="" idref="#_s1040" connectloc="0"/>
          <o:proxy end="" idref="#_s1039" connectloc="2"/>
        </o:r>
        <o:r id="V:Rule6" type="connector" idref="#_s1029">
          <o:proxy start="" idref="#_s1041" connectloc="0"/>
          <o:proxy end="" idref="#_s1039" connectloc="2"/>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639E"/>
    <w:pPr>
      <w:widowControl w:val="0"/>
    </w:pPr>
    <w:rPr>
      <w:kern w:val="2"/>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Heading">
    <w:name w:val="Note Heading"/>
    <w:basedOn w:val="Normal"/>
    <w:next w:val="Normal"/>
    <w:link w:val="NoteHeadingChar"/>
    <w:uiPriority w:val="99"/>
    <w:pPr>
      <w:jc w:val="center"/>
    </w:pPr>
    <w:rPr>
      <w:rFonts w:ascii="標楷體" w:eastAsia="標楷體"/>
      <w:spacing w:val="24"/>
    </w:rPr>
  </w:style>
  <w:style w:type="character" w:customStyle="1" w:styleId="NoteHeadingChar">
    <w:name w:val="Note Heading Char"/>
    <w:basedOn w:val="DefaultParagraphFont"/>
    <w:link w:val="NoteHeading"/>
    <w:uiPriority w:val="99"/>
    <w:semiHidden/>
    <w:rsid w:val="00750728"/>
    <w:rPr>
      <w:kern w:val="2"/>
      <w:sz w:val="24"/>
      <w:szCs w:val="24"/>
    </w:rPr>
  </w:style>
  <w:style w:type="paragraph" w:styleId="Header">
    <w:name w:val="header"/>
    <w:basedOn w:val="Normal"/>
    <w:link w:val="HeaderChar"/>
    <w:uiPriority w:val="99"/>
    <w:pPr>
      <w:widowControl/>
      <w:tabs>
        <w:tab w:val="center" w:pos="4153"/>
        <w:tab w:val="right" w:pos="8306"/>
      </w:tabs>
      <w:snapToGrid w:val="0"/>
    </w:pPr>
    <w:rPr>
      <w:kern w:val="0"/>
      <w:sz w:val="20"/>
      <w:szCs w:val="20"/>
    </w:rPr>
  </w:style>
  <w:style w:type="character" w:customStyle="1" w:styleId="HeaderChar">
    <w:name w:val="Header Char"/>
    <w:basedOn w:val="DefaultParagraphFont"/>
    <w:link w:val="Header"/>
    <w:uiPriority w:val="99"/>
    <w:semiHidden/>
    <w:rsid w:val="00750728"/>
    <w:rPr>
      <w:kern w:val="2"/>
    </w:rPr>
  </w:style>
  <w:style w:type="paragraph" w:styleId="BodyTextIndent">
    <w:name w:val="Body Text Indent"/>
    <w:basedOn w:val="Normal"/>
    <w:link w:val="BodyTextIndentChar"/>
    <w:uiPriority w:val="99"/>
    <w:pPr>
      <w:ind w:leftChars="142" w:left="341" w:firstLineChars="7" w:firstLine="17"/>
      <w:jc w:val="both"/>
    </w:pPr>
    <w:rPr>
      <w:rFonts w:ascii="新細明體" w:hAnsi="新細明體"/>
    </w:rPr>
  </w:style>
  <w:style w:type="character" w:customStyle="1" w:styleId="BodyTextIndentChar">
    <w:name w:val="Body Text Indent Char"/>
    <w:basedOn w:val="DefaultParagraphFont"/>
    <w:link w:val="BodyTextIndent"/>
    <w:uiPriority w:val="99"/>
    <w:semiHidden/>
    <w:rsid w:val="00750728"/>
    <w:rPr>
      <w:kern w:val="2"/>
      <w:sz w:val="24"/>
      <w:szCs w:val="24"/>
    </w:rPr>
  </w:style>
  <w:style w:type="paragraph" w:customStyle="1" w:styleId="a">
    <w:name w:val="封面作者"/>
    <w:basedOn w:val="Normal"/>
    <w:next w:val="Normal"/>
    <w:pPr>
      <w:widowControl/>
      <w:tabs>
        <w:tab w:val="right" w:pos="8640"/>
      </w:tabs>
      <w:overflowPunct w:val="0"/>
      <w:autoSpaceDE w:val="0"/>
      <w:autoSpaceDN w:val="0"/>
      <w:adjustRightInd w:val="0"/>
      <w:spacing w:before="240" w:after="240" w:line="360" w:lineRule="auto"/>
      <w:jc w:val="center"/>
      <w:textAlignment w:val="baseline"/>
    </w:pPr>
    <w:rPr>
      <w:rFonts w:ascii="超研澤中隸" w:eastAsia="超研澤中隸" w:hAnsi="Garamond MT"/>
      <w:spacing w:val="20"/>
      <w:kern w:val="0"/>
      <w:sz w:val="32"/>
      <w:szCs w:val="20"/>
    </w:rPr>
  </w:style>
  <w:style w:type="character" w:styleId="Hyperlink">
    <w:name w:val="Hyperlink"/>
    <w:basedOn w:val="DefaultParagraphFont"/>
    <w:uiPriority w:val="99"/>
    <w:rsid w:val="001079A8"/>
    <w:rPr>
      <w:rFonts w:cs="Times New Roman"/>
      <w:color w:val="0000FF"/>
      <w:u w:val="single"/>
    </w:rPr>
  </w:style>
  <w:style w:type="paragraph" w:styleId="BalloonText">
    <w:name w:val="Balloon Text"/>
    <w:basedOn w:val="Normal"/>
    <w:link w:val="BalloonTextChar"/>
    <w:uiPriority w:val="99"/>
    <w:semiHidden/>
    <w:rsid w:val="00CD03E6"/>
    <w:rPr>
      <w:rFonts w:ascii="Arial" w:hAnsi="Arial"/>
      <w:sz w:val="18"/>
      <w:szCs w:val="18"/>
    </w:rPr>
  </w:style>
  <w:style w:type="character" w:customStyle="1" w:styleId="BalloonTextChar">
    <w:name w:val="Balloon Text Char"/>
    <w:basedOn w:val="DefaultParagraphFont"/>
    <w:link w:val="BalloonText"/>
    <w:uiPriority w:val="99"/>
    <w:semiHidden/>
    <w:rsid w:val="00750728"/>
    <w:rPr>
      <w:rFonts w:asciiTheme="majorHAnsi" w:eastAsiaTheme="majorEastAsia" w:hAnsiTheme="majorHAnsi" w:cstheme="majorBidi"/>
      <w:kern w:val="2"/>
      <w:sz w:val="0"/>
      <w:szCs w:val="0"/>
    </w:rPr>
  </w:style>
  <w:style w:type="paragraph" w:styleId="Footer">
    <w:name w:val="footer"/>
    <w:basedOn w:val="Normal"/>
    <w:link w:val="FooterChar"/>
    <w:uiPriority w:val="99"/>
    <w:rsid w:val="00FA00E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FA00E0"/>
    <w:rPr>
      <w:rFonts w:cs="Times New Roman"/>
      <w:kern w:val="2"/>
    </w:rPr>
  </w:style>
  <w:style w:type="paragraph" w:customStyle="1" w:styleId="Default">
    <w:name w:val="Default"/>
    <w:rsid w:val="00E3459A"/>
    <w:pPr>
      <w:widowControl w:val="0"/>
      <w:autoSpaceDE w:val="0"/>
      <w:autoSpaceDN w:val="0"/>
      <w:adjustRightInd w:val="0"/>
    </w:pPr>
    <w:rPr>
      <w:color w:val="000000"/>
      <w:sz w:val="24"/>
      <w:szCs w:val="24"/>
    </w:rPr>
  </w:style>
  <w:style w:type="character" w:styleId="FollowedHyperlink">
    <w:name w:val="FollowedHyperlink"/>
    <w:basedOn w:val="DefaultParagraphFont"/>
    <w:uiPriority w:val="99"/>
    <w:rsid w:val="00DC77B0"/>
    <w:rPr>
      <w:rFonts w:cs="Times New Roman"/>
      <w:color w:val="800080"/>
      <w:u w:val="single"/>
    </w:rPr>
  </w:style>
  <w:style w:type="character" w:styleId="Strong">
    <w:name w:val="Strong"/>
    <w:basedOn w:val="DefaultParagraphFont"/>
    <w:uiPriority w:val="22"/>
    <w:qFormat/>
    <w:rsid w:val="008B202C"/>
    <w:rPr>
      <w:rFonts w:cs="Times New Roman"/>
      <w:b/>
      <w:bCs/>
    </w:rPr>
  </w:style>
  <w:style w:type="paragraph" w:styleId="NormalWeb">
    <w:name w:val="Normal (Web)"/>
    <w:basedOn w:val="Normal"/>
    <w:uiPriority w:val="99"/>
    <w:semiHidden/>
    <w:rsid w:val="001B4C6F"/>
    <w:pPr>
      <w:widowControl/>
      <w:spacing w:before="100" w:beforeAutospacing="1" w:after="100" w:afterAutospacing="1"/>
    </w:pPr>
    <w:rPr>
      <w:rFonts w:ascii="新細明體" w:hAnsi="新細明體" w:cs="新細明體"/>
      <w:kern w:val="0"/>
    </w:rPr>
  </w:style>
  <w:style w:type="character" w:customStyle="1" w:styleId="googqs-tidbit-0">
    <w:name w:val="goog_qs-tidbit-0"/>
    <w:basedOn w:val="DefaultParagraphFont"/>
    <w:rsid w:val="001B4C6F"/>
    <w:rPr>
      <w:rFonts w:cs="Times New Roman"/>
    </w:rPr>
  </w:style>
</w:styles>
</file>

<file path=word/webSettings.xml><?xml version="1.0" encoding="utf-8"?>
<w:webSettings xmlns:r="http://schemas.openxmlformats.org/officeDocument/2006/relationships" xmlns:w="http://schemas.openxmlformats.org/wordprocessingml/2006/main">
  <w:divs>
    <w:div w:id="955328125">
      <w:marLeft w:val="0"/>
      <w:marRight w:val="0"/>
      <w:marTop w:val="0"/>
      <w:marBottom w:val="0"/>
      <w:divBdr>
        <w:top w:val="none" w:sz="0" w:space="0" w:color="auto"/>
        <w:left w:val="none" w:sz="0" w:space="0" w:color="auto"/>
        <w:bottom w:val="none" w:sz="0" w:space="0" w:color="auto"/>
        <w:right w:val="none" w:sz="0" w:space="0" w:color="auto"/>
      </w:divBdr>
      <w:divsChild>
        <w:div w:id="955328134">
          <w:marLeft w:val="0"/>
          <w:marRight w:val="0"/>
          <w:marTop w:val="0"/>
          <w:marBottom w:val="0"/>
          <w:divBdr>
            <w:top w:val="none" w:sz="0" w:space="0" w:color="auto"/>
            <w:left w:val="none" w:sz="0" w:space="0" w:color="auto"/>
            <w:bottom w:val="none" w:sz="0" w:space="0" w:color="auto"/>
            <w:right w:val="none" w:sz="0" w:space="0" w:color="auto"/>
          </w:divBdr>
          <w:divsChild>
            <w:div w:id="955328122">
              <w:marLeft w:val="0"/>
              <w:marRight w:val="0"/>
              <w:marTop w:val="0"/>
              <w:marBottom w:val="0"/>
              <w:divBdr>
                <w:top w:val="none" w:sz="0" w:space="0" w:color="auto"/>
                <w:left w:val="none" w:sz="0" w:space="0" w:color="auto"/>
                <w:bottom w:val="none" w:sz="0" w:space="0" w:color="auto"/>
                <w:right w:val="none" w:sz="0" w:space="0" w:color="auto"/>
              </w:divBdr>
              <w:divsChild>
                <w:div w:id="955328116">
                  <w:marLeft w:val="100"/>
                  <w:marRight w:val="400"/>
                  <w:marTop w:val="0"/>
                  <w:marBottom w:val="100"/>
                  <w:divBdr>
                    <w:top w:val="none" w:sz="0" w:space="0" w:color="auto"/>
                    <w:left w:val="none" w:sz="0" w:space="0" w:color="auto"/>
                    <w:bottom w:val="none" w:sz="0" w:space="0" w:color="auto"/>
                    <w:right w:val="none" w:sz="0" w:space="0" w:color="auto"/>
                  </w:divBdr>
                </w:div>
              </w:divsChild>
            </w:div>
          </w:divsChild>
        </w:div>
      </w:divsChild>
    </w:div>
    <w:div w:id="955328126">
      <w:marLeft w:val="0"/>
      <w:marRight w:val="0"/>
      <w:marTop w:val="0"/>
      <w:marBottom w:val="0"/>
      <w:divBdr>
        <w:top w:val="none" w:sz="0" w:space="0" w:color="auto"/>
        <w:left w:val="none" w:sz="0" w:space="0" w:color="auto"/>
        <w:bottom w:val="none" w:sz="0" w:space="0" w:color="auto"/>
        <w:right w:val="none" w:sz="0" w:space="0" w:color="auto"/>
      </w:divBdr>
      <w:divsChild>
        <w:div w:id="955328128">
          <w:marLeft w:val="0"/>
          <w:marRight w:val="0"/>
          <w:marTop w:val="0"/>
          <w:marBottom w:val="0"/>
          <w:divBdr>
            <w:top w:val="none" w:sz="0" w:space="0" w:color="auto"/>
            <w:left w:val="none" w:sz="0" w:space="0" w:color="auto"/>
            <w:bottom w:val="none" w:sz="0" w:space="0" w:color="auto"/>
            <w:right w:val="none" w:sz="0" w:space="0" w:color="auto"/>
          </w:divBdr>
          <w:divsChild>
            <w:div w:id="955328124">
              <w:marLeft w:val="0"/>
              <w:marRight w:val="0"/>
              <w:marTop w:val="0"/>
              <w:marBottom w:val="0"/>
              <w:divBdr>
                <w:top w:val="none" w:sz="0" w:space="0" w:color="auto"/>
                <w:left w:val="none" w:sz="0" w:space="0" w:color="auto"/>
                <w:bottom w:val="none" w:sz="0" w:space="0" w:color="auto"/>
                <w:right w:val="none" w:sz="0" w:space="0" w:color="auto"/>
              </w:divBdr>
              <w:divsChild>
                <w:div w:id="955328130">
                  <w:marLeft w:val="100"/>
                  <w:marRight w:val="400"/>
                  <w:marTop w:val="0"/>
                  <w:marBottom w:val="100"/>
                  <w:divBdr>
                    <w:top w:val="none" w:sz="0" w:space="0" w:color="auto"/>
                    <w:left w:val="none" w:sz="0" w:space="0" w:color="auto"/>
                    <w:bottom w:val="none" w:sz="0" w:space="0" w:color="auto"/>
                    <w:right w:val="none" w:sz="0" w:space="0" w:color="auto"/>
                  </w:divBdr>
                  <w:divsChild>
                    <w:div w:id="955328120">
                      <w:marLeft w:val="0"/>
                      <w:marRight w:val="0"/>
                      <w:marTop w:val="0"/>
                      <w:marBottom w:val="0"/>
                      <w:divBdr>
                        <w:top w:val="none" w:sz="0" w:space="0" w:color="auto"/>
                        <w:left w:val="none" w:sz="0" w:space="0" w:color="auto"/>
                        <w:bottom w:val="none" w:sz="0" w:space="0" w:color="auto"/>
                        <w:right w:val="none" w:sz="0" w:space="0" w:color="auto"/>
                      </w:divBdr>
                    </w:div>
                    <w:div w:id="9553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328127">
      <w:marLeft w:val="0"/>
      <w:marRight w:val="0"/>
      <w:marTop w:val="0"/>
      <w:marBottom w:val="0"/>
      <w:divBdr>
        <w:top w:val="none" w:sz="0" w:space="0" w:color="auto"/>
        <w:left w:val="none" w:sz="0" w:space="0" w:color="auto"/>
        <w:bottom w:val="none" w:sz="0" w:space="0" w:color="auto"/>
        <w:right w:val="none" w:sz="0" w:space="0" w:color="auto"/>
      </w:divBdr>
      <w:divsChild>
        <w:div w:id="955328119">
          <w:marLeft w:val="0"/>
          <w:marRight w:val="0"/>
          <w:marTop w:val="0"/>
          <w:marBottom w:val="0"/>
          <w:divBdr>
            <w:top w:val="none" w:sz="0" w:space="0" w:color="auto"/>
            <w:left w:val="none" w:sz="0" w:space="0" w:color="auto"/>
            <w:bottom w:val="none" w:sz="0" w:space="0" w:color="auto"/>
            <w:right w:val="none" w:sz="0" w:space="0" w:color="auto"/>
          </w:divBdr>
          <w:divsChild>
            <w:div w:id="955328117">
              <w:marLeft w:val="0"/>
              <w:marRight w:val="0"/>
              <w:marTop w:val="0"/>
              <w:marBottom w:val="0"/>
              <w:divBdr>
                <w:top w:val="none" w:sz="0" w:space="0" w:color="auto"/>
                <w:left w:val="none" w:sz="0" w:space="0" w:color="auto"/>
                <w:bottom w:val="none" w:sz="0" w:space="0" w:color="auto"/>
                <w:right w:val="none" w:sz="0" w:space="0" w:color="auto"/>
              </w:divBdr>
              <w:divsChild>
                <w:div w:id="955328121">
                  <w:marLeft w:val="100"/>
                  <w:marRight w:val="400"/>
                  <w:marTop w:val="0"/>
                  <w:marBottom w:val="100"/>
                  <w:divBdr>
                    <w:top w:val="none" w:sz="0" w:space="0" w:color="auto"/>
                    <w:left w:val="none" w:sz="0" w:space="0" w:color="auto"/>
                    <w:bottom w:val="none" w:sz="0" w:space="0" w:color="auto"/>
                    <w:right w:val="none" w:sz="0" w:space="0" w:color="auto"/>
                  </w:divBdr>
                </w:div>
              </w:divsChild>
            </w:div>
          </w:divsChild>
        </w:div>
      </w:divsChild>
    </w:div>
    <w:div w:id="955328135">
      <w:marLeft w:val="0"/>
      <w:marRight w:val="0"/>
      <w:marTop w:val="0"/>
      <w:marBottom w:val="0"/>
      <w:divBdr>
        <w:top w:val="none" w:sz="0" w:space="0" w:color="auto"/>
        <w:left w:val="none" w:sz="0" w:space="0" w:color="auto"/>
        <w:bottom w:val="none" w:sz="0" w:space="0" w:color="auto"/>
        <w:right w:val="none" w:sz="0" w:space="0" w:color="auto"/>
      </w:divBdr>
      <w:divsChild>
        <w:div w:id="955328137">
          <w:marLeft w:val="0"/>
          <w:marRight w:val="0"/>
          <w:marTop w:val="0"/>
          <w:marBottom w:val="0"/>
          <w:divBdr>
            <w:top w:val="none" w:sz="0" w:space="0" w:color="auto"/>
            <w:left w:val="none" w:sz="0" w:space="0" w:color="auto"/>
            <w:bottom w:val="none" w:sz="0" w:space="0" w:color="auto"/>
            <w:right w:val="none" w:sz="0" w:space="0" w:color="auto"/>
          </w:divBdr>
          <w:divsChild>
            <w:div w:id="955328118">
              <w:marLeft w:val="0"/>
              <w:marRight w:val="0"/>
              <w:marTop w:val="0"/>
              <w:marBottom w:val="0"/>
              <w:divBdr>
                <w:top w:val="none" w:sz="0" w:space="0" w:color="auto"/>
                <w:left w:val="none" w:sz="0" w:space="0" w:color="auto"/>
                <w:bottom w:val="none" w:sz="0" w:space="0" w:color="auto"/>
                <w:right w:val="none" w:sz="0" w:space="0" w:color="auto"/>
              </w:divBdr>
              <w:divsChild>
                <w:div w:id="955328129">
                  <w:marLeft w:val="100"/>
                  <w:marRight w:val="400"/>
                  <w:marTop w:val="0"/>
                  <w:marBottom w:val="100"/>
                  <w:divBdr>
                    <w:top w:val="none" w:sz="0" w:space="0" w:color="auto"/>
                    <w:left w:val="none" w:sz="0" w:space="0" w:color="auto"/>
                    <w:bottom w:val="none" w:sz="0" w:space="0" w:color="auto"/>
                    <w:right w:val="none" w:sz="0" w:space="0" w:color="auto"/>
                  </w:divBdr>
                </w:div>
              </w:divsChild>
            </w:div>
          </w:divsChild>
        </w:div>
      </w:divsChild>
    </w:div>
    <w:div w:id="955328136">
      <w:marLeft w:val="0"/>
      <w:marRight w:val="0"/>
      <w:marTop w:val="0"/>
      <w:marBottom w:val="0"/>
      <w:divBdr>
        <w:top w:val="none" w:sz="0" w:space="0" w:color="auto"/>
        <w:left w:val="none" w:sz="0" w:space="0" w:color="auto"/>
        <w:bottom w:val="none" w:sz="0" w:space="0" w:color="auto"/>
        <w:right w:val="none" w:sz="0" w:space="0" w:color="auto"/>
      </w:divBdr>
      <w:divsChild>
        <w:div w:id="955328132">
          <w:marLeft w:val="0"/>
          <w:marRight w:val="0"/>
          <w:marTop w:val="0"/>
          <w:marBottom w:val="0"/>
          <w:divBdr>
            <w:top w:val="none" w:sz="0" w:space="0" w:color="auto"/>
            <w:left w:val="none" w:sz="0" w:space="0" w:color="auto"/>
            <w:bottom w:val="none" w:sz="0" w:space="0" w:color="auto"/>
            <w:right w:val="none" w:sz="0" w:space="0" w:color="auto"/>
          </w:divBdr>
          <w:divsChild>
            <w:div w:id="955328123">
              <w:marLeft w:val="0"/>
              <w:marRight w:val="0"/>
              <w:marTop w:val="0"/>
              <w:marBottom w:val="0"/>
              <w:divBdr>
                <w:top w:val="none" w:sz="0" w:space="0" w:color="auto"/>
                <w:left w:val="none" w:sz="0" w:space="0" w:color="auto"/>
                <w:bottom w:val="none" w:sz="0" w:space="0" w:color="auto"/>
                <w:right w:val="none" w:sz="0" w:space="0" w:color="auto"/>
              </w:divBdr>
              <w:divsChild>
                <w:div w:id="955328131">
                  <w:marLeft w:val="100"/>
                  <w:marRight w:val="400"/>
                  <w:marTop w:val="0"/>
                  <w:marBottom w:val="1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http://168.motc.gov.tw/GIPSite/wSite/public/Data/traficsign/guide_5star.gif" TargetMode="Externa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http://168.motc.gov.tw/GIPSite/wSite/public/Data/traficsign/guide_rectangular.gif" TargetMode="External"/><Relationship Id="rId25" Type="http://schemas.openxmlformats.org/officeDocument/2006/relationships/image" Target="http://168.motc.gov.tw/GIPSite/wSite/public/Data/traficsign/sign-04-02.gif"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68.motc.gov.tw/GIPSite/wSite/mp" TargetMode="External"/><Relationship Id="rId24"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image" Target="http://168.motc.gov.tw/GIPSite/wSite/public/Data/traficsign/guide_mayhau.gif" TargetMode="External"/><Relationship Id="rId23" Type="http://schemas.openxmlformats.org/officeDocument/2006/relationships/image" Target="http://168.motc.gov.tw/GIPSite/wSite/public/Data/traficsign/guide_star.gif" TargetMode="External"/><Relationship Id="rId28" Type="http://schemas.openxmlformats.org/officeDocument/2006/relationships/theme" Target="theme/theme1.xml"/><Relationship Id="rId10" Type="http://schemas.openxmlformats.org/officeDocument/2006/relationships/hyperlink" Target="http://168.motc.gov.tw/GIPSite/wSite/Games/traffic_sign/index.html" TargetMode="External"/><Relationship Id="rId19" Type="http://schemas.openxmlformats.org/officeDocument/2006/relationships/image" Target="http://168.motc.gov.tw/GIPSite/wSite/public/Data/traficsign/guide_arror2.gif"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26</TotalTime>
  <Pages>5</Pages>
  <Words>534</Words>
  <Characters>3045</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國立暨台灣省私立高中職校</dc:title>
  <dc:subject/>
  <dc:creator>I</dc:creator>
  <cp:keywords/>
  <dc:description/>
  <cp:lastModifiedBy>MC SYSTEM</cp:lastModifiedBy>
  <cp:revision>6</cp:revision>
  <cp:lastPrinted>2011-10-17T00:06:00Z</cp:lastPrinted>
  <dcterms:created xsi:type="dcterms:W3CDTF">2011-10-16T11:16:00Z</dcterms:created>
  <dcterms:modified xsi:type="dcterms:W3CDTF">2011-10-19T03:52:00Z</dcterms:modified>
</cp:coreProperties>
</file>